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2E311" w14:textId="435CD38C" w:rsidR="00C5438E" w:rsidRPr="00B72317" w:rsidRDefault="00412DA0" w:rsidP="00C5438E">
      <w:pPr>
        <w:pStyle w:val="Title"/>
        <w:jc w:val="center"/>
        <w:rPr>
          <w:b/>
          <w:color w:val="263775"/>
        </w:rPr>
      </w:pPr>
      <w:r>
        <w:rPr>
          <w:b/>
          <w:color w:val="263775"/>
        </w:rPr>
        <w:t xml:space="preserve">UNIFORM </w:t>
      </w:r>
      <w:r w:rsidR="006E5368">
        <w:rPr>
          <w:b/>
          <w:color w:val="263775"/>
        </w:rPr>
        <w:t>ASSIGNMENT</w:t>
      </w:r>
      <w:r>
        <w:rPr>
          <w:b/>
          <w:color w:val="263775"/>
        </w:rPr>
        <w:t xml:space="preserve"> </w:t>
      </w:r>
      <w:r w:rsidR="004C30A3">
        <w:rPr>
          <w:b/>
          <w:color w:val="263775"/>
        </w:rPr>
        <w:t xml:space="preserve">&amp; REPLACEMENT </w:t>
      </w:r>
      <w:r>
        <w:rPr>
          <w:b/>
          <w:color w:val="263775"/>
        </w:rPr>
        <w:t>POLICY</w:t>
      </w:r>
    </w:p>
    <w:p w14:paraId="068DBE99" w14:textId="77777777" w:rsidR="00C5438E" w:rsidRPr="00D04400" w:rsidRDefault="00C5438E" w:rsidP="00C5438E">
      <w:pPr>
        <w:rPr>
          <w:rFonts w:ascii="Arial" w:hAnsi="Arial" w:cs="Arial"/>
        </w:rPr>
      </w:pPr>
    </w:p>
    <w:tbl>
      <w:tblPr>
        <w:tblStyle w:val="TableGrid"/>
        <w:tblW w:w="11520" w:type="dxa"/>
        <w:tblInd w:w="108" w:type="dxa"/>
        <w:tblLook w:val="04A0" w:firstRow="1" w:lastRow="0" w:firstColumn="1" w:lastColumn="0" w:noHBand="0" w:noVBand="1"/>
      </w:tblPr>
      <w:tblGrid>
        <w:gridCol w:w="1620"/>
        <w:gridCol w:w="9900"/>
      </w:tblGrid>
      <w:tr w:rsidR="00C5438E" w:rsidRPr="00D04400" w14:paraId="6AE27A5A" w14:textId="77777777" w:rsidTr="00D22ECD">
        <w:trPr>
          <w:trHeight w:val="620"/>
        </w:trPr>
        <w:tc>
          <w:tcPr>
            <w:tcW w:w="1620" w:type="dxa"/>
            <w:shd w:val="clear" w:color="auto" w:fill="CCCCCC"/>
          </w:tcPr>
          <w:p w14:paraId="06D5A8A3" w14:textId="77777777" w:rsidR="00C5438E" w:rsidRPr="005846EC" w:rsidRDefault="00C5438E" w:rsidP="00D22ECD">
            <w:pPr>
              <w:spacing w:before="120"/>
              <w:rPr>
                <w:rFonts w:asciiTheme="minorHAnsi" w:hAnsiTheme="minorHAnsi" w:cs="Arial"/>
                <w:b/>
                <w:sz w:val="24"/>
                <w:szCs w:val="24"/>
              </w:rPr>
            </w:pPr>
            <w:r w:rsidRPr="005846EC">
              <w:rPr>
                <w:rFonts w:asciiTheme="minorHAnsi" w:hAnsiTheme="minorHAnsi" w:cs="Arial"/>
                <w:b/>
                <w:sz w:val="24"/>
                <w:szCs w:val="24"/>
              </w:rPr>
              <w:t>REFERENCE:</w:t>
            </w:r>
          </w:p>
        </w:tc>
        <w:tc>
          <w:tcPr>
            <w:tcW w:w="9900" w:type="dxa"/>
          </w:tcPr>
          <w:p w14:paraId="4DB31968" w14:textId="6FDA47C2" w:rsidR="00C5438E" w:rsidRPr="005846EC" w:rsidRDefault="007129EA" w:rsidP="00D22ECD">
            <w:pPr>
              <w:spacing w:before="120"/>
              <w:rPr>
                <w:rFonts w:asciiTheme="minorHAnsi" w:hAnsiTheme="minorHAnsi" w:cs="Arial"/>
                <w:sz w:val="24"/>
                <w:szCs w:val="24"/>
              </w:rPr>
            </w:pPr>
            <w:r>
              <w:rPr>
                <w:rFonts w:asciiTheme="minorHAnsi" w:hAnsiTheme="minorHAnsi" w:cs="Arial"/>
                <w:sz w:val="24"/>
                <w:szCs w:val="24"/>
              </w:rPr>
              <w:t>1.4.1.1</w:t>
            </w:r>
          </w:p>
        </w:tc>
      </w:tr>
      <w:tr w:rsidR="00C5438E" w:rsidRPr="00D04400" w14:paraId="636EFECC" w14:textId="77777777" w:rsidTr="00D22ECD">
        <w:trPr>
          <w:trHeight w:val="620"/>
        </w:trPr>
        <w:tc>
          <w:tcPr>
            <w:tcW w:w="1620" w:type="dxa"/>
            <w:shd w:val="clear" w:color="auto" w:fill="CCCCCC"/>
          </w:tcPr>
          <w:p w14:paraId="0D7CCB28" w14:textId="7942C062" w:rsidR="00C5438E" w:rsidRPr="005846EC" w:rsidRDefault="00C5438E" w:rsidP="00D22ECD">
            <w:pPr>
              <w:spacing w:before="120"/>
              <w:rPr>
                <w:rFonts w:asciiTheme="minorHAnsi" w:hAnsiTheme="minorHAnsi" w:cs="Arial"/>
                <w:b/>
                <w:sz w:val="24"/>
                <w:szCs w:val="24"/>
              </w:rPr>
            </w:pPr>
            <w:r w:rsidRPr="005846EC">
              <w:rPr>
                <w:rFonts w:asciiTheme="minorHAnsi" w:hAnsiTheme="minorHAnsi" w:cs="Arial"/>
                <w:b/>
                <w:sz w:val="24"/>
                <w:szCs w:val="24"/>
              </w:rPr>
              <w:t>WHAT?</w:t>
            </w:r>
          </w:p>
        </w:tc>
        <w:tc>
          <w:tcPr>
            <w:tcW w:w="9900" w:type="dxa"/>
          </w:tcPr>
          <w:p w14:paraId="078A65C6" w14:textId="3EB1BC74" w:rsidR="00C5438E" w:rsidRPr="00B6653F" w:rsidRDefault="00B6653F" w:rsidP="00D22ECD">
            <w:pPr>
              <w:spacing w:before="120"/>
              <w:rPr>
                <w:rFonts w:asciiTheme="minorHAnsi" w:hAnsiTheme="minorHAnsi" w:cs="Arial"/>
                <w:sz w:val="24"/>
                <w:szCs w:val="24"/>
              </w:rPr>
            </w:pPr>
            <w:r w:rsidRPr="00B6653F">
              <w:rPr>
                <w:rFonts w:asciiTheme="minorHAnsi" w:hAnsiTheme="minorHAnsi"/>
                <w:sz w:val="24"/>
                <w:szCs w:val="24"/>
              </w:rPr>
              <w:t xml:space="preserve">Explanation of uniform </w:t>
            </w:r>
            <w:r w:rsidR="006E5368">
              <w:rPr>
                <w:rFonts w:asciiTheme="minorHAnsi" w:hAnsiTheme="minorHAnsi"/>
                <w:sz w:val="24"/>
                <w:szCs w:val="24"/>
              </w:rPr>
              <w:t>assignment</w:t>
            </w:r>
            <w:r w:rsidRPr="00B6653F">
              <w:rPr>
                <w:rFonts w:asciiTheme="minorHAnsi" w:hAnsiTheme="minorHAnsi"/>
                <w:sz w:val="24"/>
                <w:szCs w:val="24"/>
              </w:rPr>
              <w:t xml:space="preserve"> and replacement policy.</w:t>
            </w:r>
          </w:p>
        </w:tc>
      </w:tr>
      <w:tr w:rsidR="00C5438E" w:rsidRPr="00D04400" w14:paraId="6AD42DFB" w14:textId="77777777" w:rsidTr="00D22ECD">
        <w:trPr>
          <w:trHeight w:val="971"/>
        </w:trPr>
        <w:tc>
          <w:tcPr>
            <w:tcW w:w="1620" w:type="dxa"/>
            <w:shd w:val="clear" w:color="auto" w:fill="CCCCCC"/>
          </w:tcPr>
          <w:p w14:paraId="3431B5D9" w14:textId="77777777" w:rsidR="00C5438E" w:rsidRPr="005846EC" w:rsidRDefault="00C5438E" w:rsidP="00D22ECD">
            <w:pPr>
              <w:spacing w:before="120"/>
              <w:rPr>
                <w:rFonts w:asciiTheme="minorHAnsi" w:hAnsiTheme="minorHAnsi" w:cs="Arial"/>
                <w:b/>
                <w:sz w:val="24"/>
                <w:szCs w:val="24"/>
              </w:rPr>
            </w:pPr>
            <w:r w:rsidRPr="005846EC">
              <w:rPr>
                <w:rFonts w:asciiTheme="minorHAnsi" w:hAnsiTheme="minorHAnsi" w:cs="Arial"/>
                <w:b/>
                <w:sz w:val="24"/>
                <w:szCs w:val="24"/>
              </w:rPr>
              <w:t>WHY?</w:t>
            </w:r>
          </w:p>
        </w:tc>
        <w:tc>
          <w:tcPr>
            <w:tcW w:w="9900" w:type="dxa"/>
          </w:tcPr>
          <w:p w14:paraId="721A0239" w14:textId="4ED3A421" w:rsidR="00C5438E" w:rsidRPr="0070052D" w:rsidRDefault="0070052D" w:rsidP="00950B74">
            <w:pPr>
              <w:spacing w:before="120" w:after="120"/>
              <w:rPr>
                <w:rFonts w:asciiTheme="minorHAnsi" w:hAnsiTheme="minorHAnsi" w:cs="Arial"/>
                <w:sz w:val="24"/>
                <w:szCs w:val="24"/>
              </w:rPr>
            </w:pPr>
            <w:r w:rsidRPr="0070052D">
              <w:rPr>
                <w:rFonts w:asciiTheme="minorHAnsi" w:hAnsiTheme="minorHAnsi"/>
                <w:sz w:val="24"/>
                <w:szCs w:val="24"/>
              </w:rPr>
              <w:t>A set of uniform items is provided to each employee and represents a cost of up to $475.00. This policy is in place to make employees aware these items represent an investment on the part of Brightview and to communicate each employee’s responsibility to care for the uniform items they are issued.</w:t>
            </w:r>
          </w:p>
        </w:tc>
      </w:tr>
      <w:tr w:rsidR="00C5438E" w:rsidRPr="00D04400" w14:paraId="774507DD" w14:textId="77777777" w:rsidTr="00D22ECD">
        <w:trPr>
          <w:trHeight w:val="852"/>
        </w:trPr>
        <w:tc>
          <w:tcPr>
            <w:tcW w:w="1620" w:type="dxa"/>
            <w:shd w:val="clear" w:color="auto" w:fill="CCCCCC"/>
          </w:tcPr>
          <w:p w14:paraId="68F4D7F6" w14:textId="77777777" w:rsidR="00C5438E" w:rsidRPr="005846EC" w:rsidRDefault="00C5438E" w:rsidP="00D22ECD">
            <w:pPr>
              <w:spacing w:before="120"/>
              <w:rPr>
                <w:rFonts w:asciiTheme="minorHAnsi" w:hAnsiTheme="minorHAnsi" w:cs="Arial"/>
                <w:b/>
                <w:sz w:val="24"/>
                <w:szCs w:val="24"/>
              </w:rPr>
            </w:pPr>
            <w:r w:rsidRPr="005846EC">
              <w:rPr>
                <w:rFonts w:asciiTheme="minorHAnsi" w:hAnsiTheme="minorHAnsi" w:cs="Arial"/>
                <w:b/>
                <w:sz w:val="24"/>
                <w:szCs w:val="24"/>
              </w:rPr>
              <w:t>WHEN &amp; WHERE</w:t>
            </w:r>
          </w:p>
        </w:tc>
        <w:tc>
          <w:tcPr>
            <w:tcW w:w="9900" w:type="dxa"/>
          </w:tcPr>
          <w:p w14:paraId="140DFA39" w14:textId="2486B9EA" w:rsidR="00C5438E" w:rsidRPr="0070052D" w:rsidRDefault="0070052D" w:rsidP="00D22ECD">
            <w:pPr>
              <w:spacing w:before="120"/>
              <w:rPr>
                <w:rFonts w:asciiTheme="minorHAnsi" w:hAnsiTheme="minorHAnsi" w:cs="Arial"/>
                <w:sz w:val="24"/>
                <w:szCs w:val="24"/>
              </w:rPr>
            </w:pPr>
            <w:r w:rsidRPr="0070052D">
              <w:rPr>
                <w:rFonts w:asciiTheme="minorHAnsi" w:hAnsiTheme="minorHAnsi"/>
                <w:sz w:val="24"/>
                <w:szCs w:val="24"/>
              </w:rPr>
              <w:t>This policy applies at all times.</w:t>
            </w:r>
          </w:p>
        </w:tc>
      </w:tr>
      <w:tr w:rsidR="00C5438E" w:rsidRPr="00D04400" w14:paraId="3BD45DE2" w14:textId="77777777" w:rsidTr="00D22ECD">
        <w:trPr>
          <w:trHeight w:val="701"/>
        </w:trPr>
        <w:tc>
          <w:tcPr>
            <w:tcW w:w="1620" w:type="dxa"/>
            <w:shd w:val="clear" w:color="auto" w:fill="CCCCCC"/>
          </w:tcPr>
          <w:p w14:paraId="2E4B9B1A" w14:textId="77777777" w:rsidR="00C5438E" w:rsidRPr="005846EC" w:rsidRDefault="00C5438E" w:rsidP="00D22ECD">
            <w:pPr>
              <w:spacing w:before="120"/>
              <w:rPr>
                <w:rFonts w:asciiTheme="minorHAnsi" w:hAnsiTheme="minorHAnsi" w:cs="Arial"/>
                <w:b/>
                <w:sz w:val="24"/>
                <w:szCs w:val="24"/>
              </w:rPr>
            </w:pPr>
            <w:r w:rsidRPr="005846EC">
              <w:rPr>
                <w:rFonts w:asciiTheme="minorHAnsi" w:hAnsiTheme="minorHAnsi" w:cs="Arial"/>
                <w:b/>
                <w:sz w:val="24"/>
                <w:szCs w:val="24"/>
              </w:rPr>
              <w:t>WHO?</w:t>
            </w:r>
          </w:p>
        </w:tc>
        <w:tc>
          <w:tcPr>
            <w:tcW w:w="9900" w:type="dxa"/>
          </w:tcPr>
          <w:p w14:paraId="258A0AFD" w14:textId="41B1652E" w:rsidR="00C5438E" w:rsidRPr="0070052D" w:rsidRDefault="0070052D" w:rsidP="00D22ECD">
            <w:pPr>
              <w:spacing w:before="120"/>
              <w:rPr>
                <w:rFonts w:asciiTheme="minorHAnsi" w:hAnsiTheme="minorHAnsi" w:cs="Arial"/>
                <w:sz w:val="24"/>
                <w:szCs w:val="24"/>
              </w:rPr>
            </w:pPr>
            <w:r w:rsidRPr="0070052D">
              <w:rPr>
                <w:rFonts w:asciiTheme="minorHAnsi" w:hAnsiTheme="minorHAnsi"/>
                <w:sz w:val="24"/>
                <w:szCs w:val="24"/>
              </w:rPr>
              <w:t>Field Operations employees.</w:t>
            </w:r>
          </w:p>
        </w:tc>
      </w:tr>
      <w:tr w:rsidR="00C5438E" w:rsidRPr="00D04400" w14:paraId="252887E7" w14:textId="77777777" w:rsidTr="00D22ECD">
        <w:trPr>
          <w:trHeight w:val="1799"/>
        </w:trPr>
        <w:tc>
          <w:tcPr>
            <w:tcW w:w="1620" w:type="dxa"/>
            <w:shd w:val="clear" w:color="auto" w:fill="CCCCCC"/>
          </w:tcPr>
          <w:p w14:paraId="5D227600" w14:textId="77777777" w:rsidR="00C5438E" w:rsidRPr="005846EC" w:rsidRDefault="00C5438E" w:rsidP="00D22ECD">
            <w:pPr>
              <w:spacing w:before="120"/>
              <w:rPr>
                <w:rFonts w:asciiTheme="minorHAnsi" w:hAnsiTheme="minorHAnsi" w:cs="Arial"/>
                <w:b/>
                <w:sz w:val="24"/>
                <w:szCs w:val="24"/>
              </w:rPr>
            </w:pPr>
            <w:r w:rsidRPr="005846EC">
              <w:rPr>
                <w:rFonts w:asciiTheme="minorHAnsi" w:hAnsiTheme="minorHAnsi" w:cs="Arial"/>
                <w:b/>
                <w:sz w:val="24"/>
                <w:szCs w:val="24"/>
              </w:rPr>
              <w:t>HOW?</w:t>
            </w:r>
          </w:p>
        </w:tc>
        <w:tc>
          <w:tcPr>
            <w:tcW w:w="9900" w:type="dxa"/>
          </w:tcPr>
          <w:p w14:paraId="08146E1A" w14:textId="7213D3EB" w:rsidR="0070052D" w:rsidRPr="0070052D" w:rsidRDefault="0070052D" w:rsidP="00950B74">
            <w:pPr>
              <w:pStyle w:val="ListParagraph"/>
              <w:numPr>
                <w:ilvl w:val="0"/>
                <w:numId w:val="2"/>
              </w:numPr>
              <w:spacing w:before="120" w:after="120"/>
              <w:ind w:left="432" w:hanging="432"/>
              <w:rPr>
                <w:rFonts w:asciiTheme="minorHAnsi" w:hAnsiTheme="minorHAnsi"/>
                <w:sz w:val="24"/>
                <w:szCs w:val="24"/>
              </w:rPr>
            </w:pPr>
            <w:r w:rsidRPr="0070052D">
              <w:rPr>
                <w:rFonts w:asciiTheme="minorHAnsi" w:hAnsiTheme="minorHAnsi"/>
                <w:sz w:val="24"/>
                <w:szCs w:val="24"/>
              </w:rPr>
              <w:t>Each Field Operations employee will be provided a set of uniform items. The uniform items may vary depending on the time of year.</w:t>
            </w:r>
          </w:p>
          <w:p w14:paraId="12D09D76" w14:textId="6ABA88E0" w:rsidR="0070052D" w:rsidRPr="0070052D" w:rsidRDefault="0070052D" w:rsidP="00D22ECD">
            <w:pPr>
              <w:pStyle w:val="ListParagraph"/>
              <w:numPr>
                <w:ilvl w:val="0"/>
                <w:numId w:val="2"/>
              </w:numPr>
              <w:ind w:left="432" w:hanging="432"/>
              <w:rPr>
                <w:rFonts w:asciiTheme="minorHAnsi" w:hAnsiTheme="minorHAnsi"/>
                <w:sz w:val="24"/>
                <w:szCs w:val="24"/>
              </w:rPr>
            </w:pPr>
            <w:r w:rsidRPr="0070052D">
              <w:rPr>
                <w:rFonts w:asciiTheme="minorHAnsi" w:hAnsiTheme="minorHAnsi"/>
                <w:sz w:val="24"/>
                <w:szCs w:val="24"/>
              </w:rPr>
              <w:t xml:space="preserve">Field Operations employees will wear </w:t>
            </w:r>
            <w:r w:rsidR="00D22ECD">
              <w:rPr>
                <w:rFonts w:asciiTheme="minorHAnsi" w:hAnsiTheme="minorHAnsi"/>
                <w:sz w:val="24"/>
                <w:szCs w:val="24"/>
              </w:rPr>
              <w:t xml:space="preserve">the </w:t>
            </w:r>
            <w:r w:rsidRPr="0070052D">
              <w:rPr>
                <w:rFonts w:asciiTheme="minorHAnsi" w:hAnsiTheme="minorHAnsi"/>
                <w:sz w:val="24"/>
                <w:szCs w:val="24"/>
              </w:rPr>
              <w:t>uniform items to work each day.</w:t>
            </w:r>
          </w:p>
          <w:p w14:paraId="68356C51" w14:textId="77777777" w:rsidR="0070052D" w:rsidRPr="0070052D" w:rsidRDefault="0070052D" w:rsidP="00D22ECD">
            <w:pPr>
              <w:pStyle w:val="ListParagraph"/>
              <w:numPr>
                <w:ilvl w:val="0"/>
                <w:numId w:val="2"/>
              </w:numPr>
              <w:ind w:left="432" w:hanging="432"/>
              <w:rPr>
                <w:rFonts w:asciiTheme="minorHAnsi" w:hAnsiTheme="minorHAnsi"/>
                <w:sz w:val="24"/>
                <w:szCs w:val="24"/>
              </w:rPr>
            </w:pPr>
            <w:r w:rsidRPr="0070052D">
              <w:rPr>
                <w:rFonts w:asciiTheme="minorHAnsi" w:hAnsiTheme="minorHAnsi"/>
                <w:sz w:val="24"/>
                <w:szCs w:val="24"/>
              </w:rPr>
              <w:t>Upon receipt, it is the responsibility of the employee to care for, keep track of, clean, and keep items in presentable condition.</w:t>
            </w:r>
          </w:p>
          <w:p w14:paraId="64893EF5" w14:textId="2CCC5707" w:rsidR="0070052D" w:rsidRPr="0070052D" w:rsidRDefault="0070052D" w:rsidP="00D22ECD">
            <w:pPr>
              <w:pStyle w:val="ListParagraph"/>
              <w:numPr>
                <w:ilvl w:val="0"/>
                <w:numId w:val="2"/>
              </w:numPr>
              <w:ind w:left="432" w:hanging="432"/>
              <w:rPr>
                <w:rFonts w:asciiTheme="minorHAnsi" w:hAnsiTheme="minorHAnsi"/>
                <w:sz w:val="24"/>
                <w:szCs w:val="24"/>
              </w:rPr>
            </w:pPr>
            <w:r w:rsidRPr="0070052D">
              <w:rPr>
                <w:rFonts w:asciiTheme="minorHAnsi" w:hAnsiTheme="minorHAnsi"/>
                <w:sz w:val="24"/>
                <w:szCs w:val="24"/>
              </w:rPr>
              <w:t>Over time uniform items will be affected by normal wear &amp; usage. If an employee believes an item is no longer suitable or presentable</w:t>
            </w:r>
            <w:r w:rsidR="00903427">
              <w:rPr>
                <w:rFonts w:asciiTheme="minorHAnsi" w:hAnsiTheme="minorHAnsi"/>
                <w:sz w:val="24"/>
                <w:szCs w:val="24"/>
              </w:rPr>
              <w:t xml:space="preserve"> due </w:t>
            </w:r>
            <w:r w:rsidRPr="0070052D">
              <w:rPr>
                <w:rFonts w:asciiTheme="minorHAnsi" w:hAnsiTheme="minorHAnsi"/>
                <w:sz w:val="24"/>
                <w:szCs w:val="24"/>
              </w:rPr>
              <w:t xml:space="preserve">to normal wear &amp; usage </w:t>
            </w:r>
            <w:r w:rsidR="00D22ECD">
              <w:rPr>
                <w:rFonts w:asciiTheme="minorHAnsi" w:hAnsiTheme="minorHAnsi"/>
                <w:sz w:val="24"/>
                <w:szCs w:val="24"/>
              </w:rPr>
              <w:t>the item can be replaced</w:t>
            </w:r>
            <w:r w:rsidRPr="0070052D">
              <w:rPr>
                <w:rFonts w:asciiTheme="minorHAnsi" w:hAnsiTheme="minorHAnsi"/>
                <w:sz w:val="24"/>
                <w:szCs w:val="24"/>
              </w:rPr>
              <w:t xml:space="preserve">.  Turn the item in to </w:t>
            </w:r>
            <w:r w:rsidR="00547F2B">
              <w:rPr>
                <w:rFonts w:asciiTheme="minorHAnsi" w:hAnsiTheme="minorHAnsi"/>
                <w:sz w:val="24"/>
                <w:szCs w:val="24"/>
              </w:rPr>
              <w:t>Field Operations Manager</w:t>
            </w:r>
            <w:r w:rsidR="007513E8">
              <w:rPr>
                <w:rFonts w:asciiTheme="minorHAnsi" w:hAnsiTheme="minorHAnsi"/>
                <w:sz w:val="24"/>
                <w:szCs w:val="24"/>
              </w:rPr>
              <w:t xml:space="preserve"> </w:t>
            </w:r>
            <w:r w:rsidR="00D22ECD">
              <w:rPr>
                <w:rFonts w:asciiTheme="minorHAnsi" w:hAnsiTheme="minorHAnsi"/>
                <w:sz w:val="24"/>
                <w:szCs w:val="24"/>
              </w:rPr>
              <w:t>and a replacement will be provided</w:t>
            </w:r>
            <w:r w:rsidRPr="0070052D">
              <w:rPr>
                <w:rFonts w:asciiTheme="minorHAnsi" w:hAnsiTheme="minorHAnsi"/>
                <w:sz w:val="24"/>
                <w:szCs w:val="24"/>
              </w:rPr>
              <w:t>. An item MUST be turned in to exchange it for a new one.</w:t>
            </w:r>
          </w:p>
          <w:p w14:paraId="5F7D26F4" w14:textId="148F12FA" w:rsidR="0070052D" w:rsidRPr="0070052D" w:rsidRDefault="009560A9" w:rsidP="00D22ECD">
            <w:pPr>
              <w:pStyle w:val="ListParagraph"/>
              <w:numPr>
                <w:ilvl w:val="0"/>
                <w:numId w:val="2"/>
              </w:numPr>
              <w:ind w:left="432" w:hanging="432"/>
              <w:rPr>
                <w:rFonts w:asciiTheme="minorHAnsi" w:hAnsiTheme="minorHAnsi"/>
                <w:sz w:val="24"/>
                <w:szCs w:val="24"/>
              </w:rPr>
            </w:pPr>
            <w:r>
              <w:rPr>
                <w:rFonts w:asciiTheme="minorHAnsi" w:hAnsiTheme="minorHAnsi"/>
                <w:sz w:val="24"/>
                <w:szCs w:val="24"/>
              </w:rPr>
              <w:t xml:space="preserve">Employees are responsible for the cost of lost clothing </w:t>
            </w:r>
            <w:r w:rsidR="00903427">
              <w:rPr>
                <w:rFonts w:asciiTheme="minorHAnsi" w:hAnsiTheme="minorHAnsi"/>
                <w:sz w:val="24"/>
                <w:szCs w:val="24"/>
              </w:rPr>
              <w:t xml:space="preserve">if </w:t>
            </w:r>
            <w:r>
              <w:rPr>
                <w:rFonts w:asciiTheme="minorHAnsi" w:hAnsiTheme="minorHAnsi"/>
                <w:sz w:val="24"/>
                <w:szCs w:val="24"/>
              </w:rPr>
              <w:t>they wish to replace</w:t>
            </w:r>
            <w:r w:rsidR="00903427">
              <w:rPr>
                <w:rFonts w:asciiTheme="minorHAnsi" w:hAnsiTheme="minorHAnsi"/>
                <w:sz w:val="24"/>
                <w:szCs w:val="24"/>
              </w:rPr>
              <w:t xml:space="preserve"> such items</w:t>
            </w:r>
            <w:r>
              <w:rPr>
                <w:rFonts w:asciiTheme="minorHAnsi" w:hAnsiTheme="minorHAnsi"/>
                <w:sz w:val="24"/>
                <w:szCs w:val="24"/>
              </w:rPr>
              <w:t xml:space="preserve">. </w:t>
            </w:r>
            <w:r w:rsidR="0070052D" w:rsidRPr="0070052D">
              <w:rPr>
                <w:rFonts w:asciiTheme="minorHAnsi" w:hAnsiTheme="minorHAnsi"/>
                <w:sz w:val="24"/>
                <w:szCs w:val="24"/>
              </w:rPr>
              <w:t>The cost to replace lost clothing will be deducted from the employee’s paycheck.</w:t>
            </w:r>
          </w:p>
          <w:p w14:paraId="5F4C4957" w14:textId="29558A87" w:rsidR="0070052D" w:rsidRPr="0070052D" w:rsidRDefault="0070052D" w:rsidP="00D22ECD">
            <w:pPr>
              <w:pStyle w:val="ListParagraph"/>
              <w:numPr>
                <w:ilvl w:val="0"/>
                <w:numId w:val="2"/>
              </w:numPr>
              <w:ind w:left="432" w:hanging="432"/>
              <w:rPr>
                <w:rFonts w:asciiTheme="minorHAnsi" w:hAnsiTheme="minorHAnsi"/>
                <w:sz w:val="24"/>
                <w:szCs w:val="24"/>
              </w:rPr>
            </w:pPr>
            <w:r w:rsidRPr="0070052D">
              <w:rPr>
                <w:rFonts w:asciiTheme="minorHAnsi" w:hAnsiTheme="minorHAnsi"/>
                <w:sz w:val="24"/>
                <w:szCs w:val="24"/>
              </w:rPr>
              <w:t xml:space="preserve">Replacement cost for lost clothing is listed in Table </w:t>
            </w:r>
            <w:r w:rsidR="00A92EA3">
              <w:rPr>
                <w:rFonts w:asciiTheme="minorHAnsi" w:hAnsiTheme="minorHAnsi"/>
                <w:sz w:val="24"/>
                <w:szCs w:val="24"/>
              </w:rPr>
              <w:t>1.4.1.1</w:t>
            </w:r>
            <w:r w:rsidRPr="0070052D">
              <w:rPr>
                <w:rFonts w:asciiTheme="minorHAnsi" w:hAnsiTheme="minorHAnsi"/>
                <w:sz w:val="24"/>
                <w:szCs w:val="24"/>
              </w:rPr>
              <w:t>-1.</w:t>
            </w:r>
          </w:p>
          <w:p w14:paraId="2F80C554" w14:textId="75915C38" w:rsidR="005E7E5D" w:rsidRDefault="0070052D" w:rsidP="00D22ECD">
            <w:pPr>
              <w:pStyle w:val="ListParagraph"/>
              <w:numPr>
                <w:ilvl w:val="0"/>
                <w:numId w:val="2"/>
              </w:numPr>
              <w:ind w:left="432" w:hanging="432"/>
              <w:rPr>
                <w:rFonts w:asciiTheme="minorHAnsi" w:hAnsiTheme="minorHAnsi"/>
                <w:sz w:val="24"/>
                <w:szCs w:val="24"/>
              </w:rPr>
            </w:pPr>
            <w:r w:rsidRPr="0070052D">
              <w:rPr>
                <w:rFonts w:asciiTheme="minorHAnsi" w:hAnsiTheme="minorHAnsi"/>
                <w:sz w:val="24"/>
                <w:szCs w:val="24"/>
              </w:rPr>
              <w:t xml:space="preserve">If an employee would like extra items – in addition to the quantities issued – they can be purchased at the prices listed in Table </w:t>
            </w:r>
            <w:r w:rsidR="00A92EA3">
              <w:rPr>
                <w:rFonts w:asciiTheme="minorHAnsi" w:hAnsiTheme="minorHAnsi"/>
                <w:sz w:val="24"/>
                <w:szCs w:val="24"/>
              </w:rPr>
              <w:t>1.4.1.1</w:t>
            </w:r>
            <w:r w:rsidRPr="0070052D">
              <w:rPr>
                <w:rFonts w:asciiTheme="minorHAnsi" w:hAnsiTheme="minorHAnsi"/>
                <w:sz w:val="24"/>
                <w:szCs w:val="24"/>
              </w:rPr>
              <w:t>-1.</w:t>
            </w:r>
          </w:p>
          <w:p w14:paraId="4FEFB30F" w14:textId="474E6897" w:rsidR="009560A9" w:rsidRDefault="009560A9" w:rsidP="00D22ECD">
            <w:pPr>
              <w:pStyle w:val="ListParagraph"/>
              <w:numPr>
                <w:ilvl w:val="0"/>
                <w:numId w:val="2"/>
              </w:numPr>
              <w:ind w:left="432" w:hanging="432"/>
              <w:rPr>
                <w:rFonts w:asciiTheme="minorHAnsi" w:hAnsiTheme="minorHAnsi"/>
                <w:sz w:val="24"/>
                <w:szCs w:val="24"/>
              </w:rPr>
            </w:pPr>
            <w:r>
              <w:rPr>
                <w:rFonts w:asciiTheme="minorHAnsi" w:hAnsiTheme="minorHAnsi"/>
                <w:sz w:val="24"/>
                <w:szCs w:val="24"/>
              </w:rPr>
              <w:t xml:space="preserve">Employees </w:t>
            </w:r>
            <w:r w:rsidR="007513E8">
              <w:rPr>
                <w:rFonts w:asciiTheme="minorHAnsi" w:hAnsiTheme="minorHAnsi"/>
                <w:sz w:val="24"/>
                <w:szCs w:val="24"/>
              </w:rPr>
              <w:t xml:space="preserve">who resign or are </w:t>
            </w:r>
            <w:r>
              <w:rPr>
                <w:rFonts w:asciiTheme="minorHAnsi" w:hAnsiTheme="minorHAnsi"/>
                <w:sz w:val="24"/>
                <w:szCs w:val="24"/>
              </w:rPr>
              <w:t>terminated prior to 30 days from their start date are responsible for the cost of clothing issued if such items are not returned.</w:t>
            </w:r>
            <w:r w:rsidR="005F6DD4">
              <w:rPr>
                <w:rFonts w:asciiTheme="minorHAnsi" w:hAnsiTheme="minorHAnsi"/>
                <w:sz w:val="24"/>
                <w:szCs w:val="24"/>
              </w:rPr>
              <w:t xml:space="preserve"> The cost to replace unreturned </w:t>
            </w:r>
            <w:r w:rsidR="000B4B50">
              <w:rPr>
                <w:rFonts w:asciiTheme="minorHAnsi" w:hAnsiTheme="minorHAnsi"/>
                <w:sz w:val="24"/>
                <w:szCs w:val="24"/>
              </w:rPr>
              <w:t>items</w:t>
            </w:r>
            <w:r w:rsidR="005F6DD4">
              <w:rPr>
                <w:rFonts w:asciiTheme="minorHAnsi" w:hAnsiTheme="minorHAnsi"/>
                <w:sz w:val="24"/>
                <w:szCs w:val="24"/>
              </w:rPr>
              <w:t xml:space="preserve"> will be deducted from the</w:t>
            </w:r>
            <w:r w:rsidR="006E5368">
              <w:rPr>
                <w:rFonts w:asciiTheme="minorHAnsi" w:hAnsiTheme="minorHAnsi"/>
                <w:sz w:val="24"/>
                <w:szCs w:val="24"/>
              </w:rPr>
              <w:t xml:space="preserve"> employee’s</w:t>
            </w:r>
            <w:r w:rsidR="005F6DD4">
              <w:rPr>
                <w:rFonts w:asciiTheme="minorHAnsi" w:hAnsiTheme="minorHAnsi"/>
                <w:sz w:val="24"/>
                <w:szCs w:val="24"/>
              </w:rPr>
              <w:t xml:space="preserve"> final paycheck.</w:t>
            </w:r>
          </w:p>
          <w:p w14:paraId="6CBCE19F" w14:textId="184B449E" w:rsidR="00C5438E" w:rsidRPr="005E7E5D" w:rsidRDefault="00474AAA" w:rsidP="00950B74">
            <w:pPr>
              <w:pStyle w:val="ListParagraph"/>
              <w:numPr>
                <w:ilvl w:val="0"/>
                <w:numId w:val="2"/>
              </w:numPr>
              <w:spacing w:before="120" w:after="120"/>
              <w:ind w:left="432" w:hanging="432"/>
              <w:rPr>
                <w:rFonts w:asciiTheme="minorHAnsi" w:hAnsiTheme="minorHAnsi"/>
                <w:sz w:val="24"/>
                <w:szCs w:val="24"/>
              </w:rPr>
            </w:pPr>
            <w:r>
              <w:rPr>
                <w:rFonts w:asciiTheme="minorHAnsi" w:eastAsia="Times New Roman" w:hAnsiTheme="minorHAnsi"/>
                <w:sz w:val="24"/>
                <w:szCs w:val="24"/>
              </w:rPr>
              <w:t>After 30 days or u</w:t>
            </w:r>
            <w:r w:rsidR="0070052D" w:rsidRPr="005E7E5D">
              <w:rPr>
                <w:rFonts w:asciiTheme="minorHAnsi" w:eastAsia="Times New Roman" w:hAnsiTheme="minorHAnsi"/>
                <w:sz w:val="24"/>
                <w:szCs w:val="24"/>
              </w:rPr>
              <w:t>pon termination of employment</w:t>
            </w:r>
            <w:r>
              <w:rPr>
                <w:rFonts w:asciiTheme="minorHAnsi" w:eastAsia="Times New Roman" w:hAnsiTheme="minorHAnsi"/>
                <w:sz w:val="24"/>
                <w:szCs w:val="24"/>
              </w:rPr>
              <w:t xml:space="preserve"> </w:t>
            </w:r>
            <w:r w:rsidR="0070052D" w:rsidRPr="005E7E5D">
              <w:rPr>
                <w:rFonts w:asciiTheme="minorHAnsi" w:eastAsia="Times New Roman" w:hAnsiTheme="minorHAnsi"/>
                <w:sz w:val="24"/>
                <w:szCs w:val="24"/>
              </w:rPr>
              <w:t>all uniform items can be kept, with the exception of color-fast/sublimated pressure washing shirts. Color-fast/sublimated pressure washing shirts must be returned to Brightview.</w:t>
            </w:r>
          </w:p>
        </w:tc>
      </w:tr>
    </w:tbl>
    <w:p w14:paraId="1EF26098" w14:textId="77777777" w:rsidR="00C5438E" w:rsidRDefault="00C5438E" w:rsidP="00C5438E"/>
    <w:p w14:paraId="42279E04" w14:textId="5650B5F1" w:rsidR="00BB2590" w:rsidRDefault="00BB2590" w:rsidP="00C5438E"/>
    <w:p w14:paraId="7160CC05" w14:textId="297FC41E" w:rsidR="006D2395" w:rsidRDefault="006D2395" w:rsidP="00C5438E"/>
    <w:p w14:paraId="259386BF" w14:textId="27A50AAE" w:rsidR="006D2395" w:rsidRDefault="006D2395" w:rsidP="00C5438E"/>
    <w:p w14:paraId="01977F05" w14:textId="127E7609" w:rsidR="006D2395" w:rsidRDefault="006D2395" w:rsidP="00C5438E"/>
    <w:p w14:paraId="1882F05E" w14:textId="77777777" w:rsidR="00C053C6" w:rsidRDefault="00C053C6" w:rsidP="00C5438E"/>
    <w:tbl>
      <w:tblPr>
        <w:tblStyle w:val="TableGrid"/>
        <w:tblW w:w="11520" w:type="dxa"/>
        <w:tblInd w:w="108" w:type="dxa"/>
        <w:tblLook w:val="04A0" w:firstRow="1" w:lastRow="0" w:firstColumn="1" w:lastColumn="0" w:noHBand="0" w:noVBand="1"/>
      </w:tblPr>
      <w:tblGrid>
        <w:gridCol w:w="4968"/>
        <w:gridCol w:w="1710"/>
        <w:gridCol w:w="1711"/>
        <w:gridCol w:w="3131"/>
      </w:tblGrid>
      <w:tr w:rsidR="00DA461A" w:rsidRPr="00DA461A" w14:paraId="3ABE234B" w14:textId="77777777" w:rsidTr="00DA461A">
        <w:tc>
          <w:tcPr>
            <w:tcW w:w="11520" w:type="dxa"/>
            <w:gridSpan w:val="4"/>
            <w:shd w:val="clear" w:color="auto" w:fill="CCCCCC"/>
          </w:tcPr>
          <w:p w14:paraId="23FCF7E0" w14:textId="77777777" w:rsidR="00DA461A" w:rsidRPr="00DA461A" w:rsidRDefault="00DA461A" w:rsidP="004460C9">
            <w:pPr>
              <w:spacing w:before="6" w:after="6"/>
              <w:jc w:val="center"/>
              <w:rPr>
                <w:rFonts w:asciiTheme="minorHAnsi" w:hAnsiTheme="minorHAnsi"/>
                <w:b/>
                <w:sz w:val="24"/>
                <w:szCs w:val="24"/>
              </w:rPr>
            </w:pPr>
            <w:r w:rsidRPr="00DA461A">
              <w:rPr>
                <w:rFonts w:asciiTheme="minorHAnsi" w:hAnsiTheme="minorHAnsi"/>
                <w:b/>
                <w:sz w:val="24"/>
                <w:szCs w:val="24"/>
              </w:rPr>
              <w:t>UNIFORM ITEMS</w:t>
            </w:r>
          </w:p>
        </w:tc>
      </w:tr>
      <w:tr w:rsidR="00DA461A" w:rsidRPr="00DA461A" w14:paraId="4C438892" w14:textId="77777777" w:rsidTr="00DA461A">
        <w:tc>
          <w:tcPr>
            <w:tcW w:w="4968" w:type="dxa"/>
          </w:tcPr>
          <w:p w14:paraId="2B5CC2B3" w14:textId="77777777" w:rsidR="00DA461A" w:rsidRPr="00DA461A" w:rsidRDefault="00DA461A" w:rsidP="004460C9">
            <w:pPr>
              <w:spacing w:before="6" w:after="6"/>
              <w:jc w:val="center"/>
              <w:rPr>
                <w:rFonts w:asciiTheme="minorHAnsi" w:hAnsiTheme="minorHAnsi"/>
                <w:b/>
                <w:i/>
                <w:sz w:val="24"/>
                <w:szCs w:val="24"/>
              </w:rPr>
            </w:pPr>
            <w:r w:rsidRPr="00DA461A">
              <w:rPr>
                <w:rFonts w:asciiTheme="minorHAnsi" w:hAnsiTheme="minorHAnsi"/>
                <w:b/>
                <w:i/>
                <w:sz w:val="24"/>
                <w:szCs w:val="24"/>
              </w:rPr>
              <w:t>Uniform Item</w:t>
            </w:r>
          </w:p>
        </w:tc>
        <w:tc>
          <w:tcPr>
            <w:tcW w:w="1710" w:type="dxa"/>
          </w:tcPr>
          <w:p w14:paraId="20A60753" w14:textId="77777777" w:rsidR="00DA461A" w:rsidRPr="00DA461A" w:rsidRDefault="00DA461A" w:rsidP="004460C9">
            <w:pPr>
              <w:spacing w:before="6" w:after="6"/>
              <w:jc w:val="center"/>
              <w:rPr>
                <w:rFonts w:asciiTheme="minorHAnsi" w:hAnsiTheme="minorHAnsi"/>
                <w:b/>
                <w:i/>
                <w:sz w:val="24"/>
                <w:szCs w:val="24"/>
              </w:rPr>
            </w:pPr>
            <w:r w:rsidRPr="00DA461A">
              <w:rPr>
                <w:rFonts w:asciiTheme="minorHAnsi" w:hAnsiTheme="minorHAnsi"/>
                <w:b/>
                <w:i/>
                <w:sz w:val="24"/>
                <w:szCs w:val="24"/>
              </w:rPr>
              <w:t>Quantity (FT)</w:t>
            </w:r>
          </w:p>
        </w:tc>
        <w:tc>
          <w:tcPr>
            <w:tcW w:w="1711" w:type="dxa"/>
          </w:tcPr>
          <w:p w14:paraId="1C73BAC5" w14:textId="77777777" w:rsidR="00DA461A" w:rsidRPr="00DA461A" w:rsidRDefault="00DA461A" w:rsidP="004460C9">
            <w:pPr>
              <w:spacing w:before="6" w:after="6"/>
              <w:jc w:val="center"/>
              <w:rPr>
                <w:rFonts w:asciiTheme="minorHAnsi" w:hAnsiTheme="minorHAnsi"/>
                <w:b/>
                <w:i/>
                <w:sz w:val="24"/>
                <w:szCs w:val="24"/>
              </w:rPr>
            </w:pPr>
            <w:r w:rsidRPr="00DA461A">
              <w:rPr>
                <w:rFonts w:asciiTheme="minorHAnsi" w:hAnsiTheme="minorHAnsi"/>
                <w:b/>
                <w:i/>
                <w:sz w:val="24"/>
                <w:szCs w:val="24"/>
              </w:rPr>
              <w:t>Quantity (PT)</w:t>
            </w:r>
          </w:p>
        </w:tc>
        <w:tc>
          <w:tcPr>
            <w:tcW w:w="3131" w:type="dxa"/>
          </w:tcPr>
          <w:p w14:paraId="1ED0D336" w14:textId="77777777" w:rsidR="00DA461A" w:rsidRPr="00DA461A" w:rsidRDefault="00DA461A" w:rsidP="004460C9">
            <w:pPr>
              <w:spacing w:before="6" w:after="6"/>
              <w:jc w:val="center"/>
              <w:rPr>
                <w:rFonts w:asciiTheme="minorHAnsi" w:hAnsiTheme="minorHAnsi"/>
                <w:b/>
                <w:i/>
                <w:sz w:val="24"/>
                <w:szCs w:val="24"/>
              </w:rPr>
            </w:pPr>
            <w:r w:rsidRPr="00DA461A">
              <w:rPr>
                <w:rFonts w:asciiTheme="minorHAnsi" w:hAnsiTheme="minorHAnsi"/>
                <w:b/>
                <w:i/>
                <w:sz w:val="24"/>
                <w:szCs w:val="24"/>
              </w:rPr>
              <w:t>Replacement Value</w:t>
            </w:r>
          </w:p>
        </w:tc>
      </w:tr>
      <w:tr w:rsidR="00DA461A" w:rsidRPr="00DA461A" w14:paraId="7BBC9D27" w14:textId="77777777" w:rsidTr="00DA461A">
        <w:tc>
          <w:tcPr>
            <w:tcW w:w="4968" w:type="dxa"/>
          </w:tcPr>
          <w:p w14:paraId="55DB2D98" w14:textId="77777777" w:rsidR="00DA461A" w:rsidRPr="00DA461A" w:rsidRDefault="00DA461A" w:rsidP="004460C9">
            <w:pPr>
              <w:spacing w:before="6" w:after="6"/>
              <w:rPr>
                <w:rFonts w:asciiTheme="minorHAnsi" w:hAnsiTheme="minorHAnsi"/>
                <w:sz w:val="24"/>
                <w:szCs w:val="24"/>
              </w:rPr>
            </w:pPr>
            <w:r w:rsidRPr="00DA461A">
              <w:rPr>
                <w:rFonts w:asciiTheme="minorHAnsi" w:hAnsiTheme="minorHAnsi"/>
                <w:sz w:val="24"/>
                <w:szCs w:val="24"/>
              </w:rPr>
              <w:t>T-Shirt, Short Sleeve</w:t>
            </w:r>
          </w:p>
        </w:tc>
        <w:tc>
          <w:tcPr>
            <w:tcW w:w="1710" w:type="dxa"/>
          </w:tcPr>
          <w:p w14:paraId="5470F0EA" w14:textId="77777777" w:rsidR="00DA461A" w:rsidRPr="00DA461A" w:rsidRDefault="00DA461A" w:rsidP="004460C9">
            <w:pPr>
              <w:spacing w:before="6" w:after="6"/>
              <w:jc w:val="center"/>
              <w:rPr>
                <w:rFonts w:asciiTheme="minorHAnsi" w:hAnsiTheme="minorHAnsi"/>
                <w:sz w:val="24"/>
                <w:szCs w:val="24"/>
              </w:rPr>
            </w:pPr>
            <w:r w:rsidRPr="00DA461A">
              <w:rPr>
                <w:rFonts w:asciiTheme="minorHAnsi" w:hAnsiTheme="minorHAnsi"/>
                <w:sz w:val="24"/>
                <w:szCs w:val="24"/>
              </w:rPr>
              <w:t>5</w:t>
            </w:r>
          </w:p>
        </w:tc>
        <w:tc>
          <w:tcPr>
            <w:tcW w:w="1711" w:type="dxa"/>
          </w:tcPr>
          <w:p w14:paraId="0BD732E7" w14:textId="77777777" w:rsidR="00DA461A" w:rsidRPr="00DA461A" w:rsidRDefault="00DA461A" w:rsidP="004460C9">
            <w:pPr>
              <w:spacing w:before="6" w:after="6"/>
              <w:jc w:val="center"/>
              <w:rPr>
                <w:rFonts w:asciiTheme="minorHAnsi" w:hAnsiTheme="minorHAnsi"/>
                <w:sz w:val="24"/>
                <w:szCs w:val="24"/>
              </w:rPr>
            </w:pPr>
            <w:r w:rsidRPr="00DA461A">
              <w:rPr>
                <w:rFonts w:asciiTheme="minorHAnsi" w:hAnsiTheme="minorHAnsi"/>
                <w:sz w:val="24"/>
                <w:szCs w:val="24"/>
              </w:rPr>
              <w:t>3</w:t>
            </w:r>
          </w:p>
        </w:tc>
        <w:tc>
          <w:tcPr>
            <w:tcW w:w="3131" w:type="dxa"/>
          </w:tcPr>
          <w:p w14:paraId="59C87EFD" w14:textId="0FC388C4" w:rsidR="00DA461A" w:rsidRPr="00DA461A" w:rsidRDefault="00DA461A" w:rsidP="004460C9">
            <w:pPr>
              <w:spacing w:before="6" w:after="6"/>
              <w:jc w:val="center"/>
              <w:rPr>
                <w:rFonts w:asciiTheme="minorHAnsi" w:hAnsiTheme="minorHAnsi"/>
                <w:sz w:val="24"/>
                <w:szCs w:val="24"/>
              </w:rPr>
            </w:pPr>
            <w:r w:rsidRPr="00DA461A">
              <w:rPr>
                <w:rFonts w:asciiTheme="minorHAnsi" w:hAnsiTheme="minorHAnsi"/>
                <w:sz w:val="24"/>
                <w:szCs w:val="24"/>
              </w:rPr>
              <w:t>$</w:t>
            </w:r>
            <w:r w:rsidR="007129EA">
              <w:rPr>
                <w:rFonts w:asciiTheme="minorHAnsi" w:hAnsiTheme="minorHAnsi"/>
                <w:sz w:val="24"/>
                <w:szCs w:val="24"/>
              </w:rPr>
              <w:t>1</w:t>
            </w:r>
            <w:r w:rsidR="00A92EA3">
              <w:rPr>
                <w:rFonts w:asciiTheme="minorHAnsi" w:hAnsiTheme="minorHAnsi"/>
                <w:sz w:val="24"/>
                <w:szCs w:val="24"/>
              </w:rPr>
              <w:t>5</w:t>
            </w:r>
            <w:r w:rsidRPr="00DA461A">
              <w:rPr>
                <w:rFonts w:asciiTheme="minorHAnsi" w:hAnsiTheme="minorHAnsi"/>
                <w:sz w:val="24"/>
                <w:szCs w:val="24"/>
              </w:rPr>
              <w:t>.00</w:t>
            </w:r>
          </w:p>
        </w:tc>
      </w:tr>
      <w:tr w:rsidR="00DA461A" w:rsidRPr="00DA461A" w14:paraId="03527CCE" w14:textId="77777777" w:rsidTr="00DA461A">
        <w:tc>
          <w:tcPr>
            <w:tcW w:w="4968" w:type="dxa"/>
          </w:tcPr>
          <w:p w14:paraId="0DE5DAEE" w14:textId="77777777" w:rsidR="00DA461A" w:rsidRPr="00DA461A" w:rsidRDefault="00DA461A" w:rsidP="004460C9">
            <w:pPr>
              <w:spacing w:before="6" w:after="6"/>
              <w:rPr>
                <w:rFonts w:asciiTheme="minorHAnsi" w:hAnsiTheme="minorHAnsi"/>
                <w:sz w:val="24"/>
                <w:szCs w:val="24"/>
              </w:rPr>
            </w:pPr>
            <w:r w:rsidRPr="00DA461A">
              <w:rPr>
                <w:rFonts w:asciiTheme="minorHAnsi" w:hAnsiTheme="minorHAnsi"/>
                <w:sz w:val="24"/>
                <w:szCs w:val="24"/>
              </w:rPr>
              <w:t>T-Shirt, Long Sleeve</w:t>
            </w:r>
          </w:p>
        </w:tc>
        <w:tc>
          <w:tcPr>
            <w:tcW w:w="1710" w:type="dxa"/>
          </w:tcPr>
          <w:p w14:paraId="460C9661" w14:textId="0EC56327" w:rsidR="00DA461A" w:rsidRPr="00DA461A" w:rsidRDefault="00CC57CE" w:rsidP="004460C9">
            <w:pPr>
              <w:spacing w:before="6" w:after="6"/>
              <w:jc w:val="center"/>
              <w:rPr>
                <w:rFonts w:asciiTheme="minorHAnsi" w:hAnsiTheme="minorHAnsi"/>
                <w:sz w:val="24"/>
                <w:szCs w:val="24"/>
              </w:rPr>
            </w:pPr>
            <w:r>
              <w:rPr>
                <w:rFonts w:asciiTheme="minorHAnsi" w:hAnsiTheme="minorHAnsi"/>
                <w:sz w:val="24"/>
                <w:szCs w:val="24"/>
              </w:rPr>
              <w:t>3</w:t>
            </w:r>
          </w:p>
        </w:tc>
        <w:tc>
          <w:tcPr>
            <w:tcW w:w="1711" w:type="dxa"/>
          </w:tcPr>
          <w:p w14:paraId="6BF1F0BC" w14:textId="635ED10C" w:rsidR="00DA461A" w:rsidRPr="00DA461A" w:rsidRDefault="00CC57CE" w:rsidP="004460C9">
            <w:pPr>
              <w:spacing w:before="6" w:after="6"/>
              <w:jc w:val="center"/>
              <w:rPr>
                <w:rFonts w:asciiTheme="minorHAnsi" w:hAnsiTheme="minorHAnsi"/>
                <w:sz w:val="24"/>
                <w:szCs w:val="24"/>
              </w:rPr>
            </w:pPr>
            <w:r>
              <w:rPr>
                <w:rFonts w:asciiTheme="minorHAnsi" w:hAnsiTheme="minorHAnsi"/>
                <w:sz w:val="24"/>
                <w:szCs w:val="24"/>
              </w:rPr>
              <w:t>2</w:t>
            </w:r>
          </w:p>
        </w:tc>
        <w:tc>
          <w:tcPr>
            <w:tcW w:w="3131" w:type="dxa"/>
          </w:tcPr>
          <w:p w14:paraId="3BAD52E9" w14:textId="0A984B1E" w:rsidR="00DA461A" w:rsidRPr="00DA461A" w:rsidRDefault="00DA461A" w:rsidP="004460C9">
            <w:pPr>
              <w:spacing w:before="6" w:after="6"/>
              <w:jc w:val="center"/>
              <w:rPr>
                <w:rFonts w:asciiTheme="minorHAnsi" w:hAnsiTheme="minorHAnsi"/>
                <w:sz w:val="24"/>
                <w:szCs w:val="24"/>
              </w:rPr>
            </w:pPr>
            <w:r w:rsidRPr="00DA461A">
              <w:rPr>
                <w:rFonts w:asciiTheme="minorHAnsi" w:hAnsiTheme="minorHAnsi"/>
                <w:sz w:val="24"/>
                <w:szCs w:val="24"/>
              </w:rPr>
              <w:t>$1</w:t>
            </w:r>
            <w:r w:rsidR="003A3FFE">
              <w:rPr>
                <w:rFonts w:asciiTheme="minorHAnsi" w:hAnsiTheme="minorHAnsi"/>
                <w:sz w:val="24"/>
                <w:szCs w:val="24"/>
              </w:rPr>
              <w:t>3.0</w:t>
            </w:r>
            <w:r w:rsidRPr="00DA461A">
              <w:rPr>
                <w:rFonts w:asciiTheme="minorHAnsi" w:hAnsiTheme="minorHAnsi"/>
                <w:sz w:val="24"/>
                <w:szCs w:val="24"/>
              </w:rPr>
              <w:t>0</w:t>
            </w:r>
          </w:p>
        </w:tc>
      </w:tr>
      <w:tr w:rsidR="00DA461A" w:rsidRPr="00DA461A" w14:paraId="65E31C2F" w14:textId="77777777" w:rsidTr="00DA461A">
        <w:tc>
          <w:tcPr>
            <w:tcW w:w="4968" w:type="dxa"/>
          </w:tcPr>
          <w:p w14:paraId="0E8A9B3E" w14:textId="03F0A7D5" w:rsidR="00DA461A" w:rsidRPr="00DA461A" w:rsidRDefault="00DA461A" w:rsidP="004460C9">
            <w:pPr>
              <w:spacing w:before="6" w:after="6"/>
              <w:rPr>
                <w:rFonts w:asciiTheme="minorHAnsi" w:hAnsiTheme="minorHAnsi"/>
                <w:sz w:val="24"/>
                <w:szCs w:val="24"/>
              </w:rPr>
            </w:pPr>
            <w:r w:rsidRPr="00DA461A">
              <w:rPr>
                <w:rFonts w:asciiTheme="minorHAnsi" w:hAnsiTheme="minorHAnsi"/>
                <w:sz w:val="24"/>
                <w:szCs w:val="24"/>
              </w:rPr>
              <w:t>Pressure Washing Shirt, Short Sleeve*</w:t>
            </w:r>
            <w:r w:rsidR="00CC57CE">
              <w:rPr>
                <w:rFonts w:asciiTheme="minorHAnsi" w:hAnsiTheme="minorHAnsi"/>
                <w:sz w:val="24"/>
                <w:szCs w:val="24"/>
              </w:rPr>
              <w:t>#</w:t>
            </w:r>
          </w:p>
        </w:tc>
        <w:tc>
          <w:tcPr>
            <w:tcW w:w="1710" w:type="dxa"/>
          </w:tcPr>
          <w:p w14:paraId="76725A09" w14:textId="533400E7" w:rsidR="00DA461A" w:rsidRPr="00DA461A" w:rsidRDefault="00DA461A" w:rsidP="004460C9">
            <w:pPr>
              <w:spacing w:before="6" w:after="6"/>
              <w:jc w:val="center"/>
              <w:rPr>
                <w:rFonts w:asciiTheme="minorHAnsi" w:hAnsiTheme="minorHAnsi"/>
                <w:sz w:val="24"/>
                <w:szCs w:val="24"/>
              </w:rPr>
            </w:pPr>
            <w:r w:rsidRPr="00DA461A">
              <w:rPr>
                <w:rFonts w:asciiTheme="minorHAnsi" w:hAnsiTheme="minorHAnsi"/>
                <w:sz w:val="24"/>
                <w:szCs w:val="24"/>
              </w:rPr>
              <w:t>3</w:t>
            </w:r>
            <w:r w:rsidR="00CC57CE">
              <w:rPr>
                <w:rFonts w:asciiTheme="minorHAnsi" w:hAnsiTheme="minorHAnsi"/>
                <w:sz w:val="24"/>
                <w:szCs w:val="24"/>
              </w:rPr>
              <w:t>/4</w:t>
            </w:r>
          </w:p>
        </w:tc>
        <w:tc>
          <w:tcPr>
            <w:tcW w:w="1711" w:type="dxa"/>
          </w:tcPr>
          <w:p w14:paraId="1BF50B2D" w14:textId="77777777" w:rsidR="00DA461A" w:rsidRPr="00DA461A" w:rsidRDefault="00DA461A" w:rsidP="004460C9">
            <w:pPr>
              <w:spacing w:before="6" w:after="6"/>
              <w:jc w:val="center"/>
              <w:rPr>
                <w:rFonts w:asciiTheme="minorHAnsi" w:hAnsiTheme="minorHAnsi"/>
                <w:sz w:val="24"/>
                <w:szCs w:val="24"/>
              </w:rPr>
            </w:pPr>
            <w:r w:rsidRPr="00DA461A">
              <w:rPr>
                <w:rFonts w:asciiTheme="minorHAnsi" w:hAnsiTheme="minorHAnsi"/>
                <w:sz w:val="24"/>
                <w:szCs w:val="24"/>
              </w:rPr>
              <w:t>2</w:t>
            </w:r>
          </w:p>
        </w:tc>
        <w:tc>
          <w:tcPr>
            <w:tcW w:w="3131" w:type="dxa"/>
          </w:tcPr>
          <w:p w14:paraId="22BA7339" w14:textId="77777777" w:rsidR="00DA461A" w:rsidRPr="00DA461A" w:rsidRDefault="00DA461A" w:rsidP="004460C9">
            <w:pPr>
              <w:spacing w:before="6" w:after="6"/>
              <w:jc w:val="center"/>
              <w:rPr>
                <w:rFonts w:asciiTheme="minorHAnsi" w:hAnsiTheme="minorHAnsi"/>
                <w:sz w:val="24"/>
                <w:szCs w:val="24"/>
              </w:rPr>
            </w:pPr>
            <w:r w:rsidRPr="00DA461A">
              <w:rPr>
                <w:rFonts w:asciiTheme="minorHAnsi" w:hAnsiTheme="minorHAnsi"/>
                <w:sz w:val="24"/>
                <w:szCs w:val="24"/>
              </w:rPr>
              <w:t>$45.00</w:t>
            </w:r>
          </w:p>
        </w:tc>
      </w:tr>
      <w:tr w:rsidR="00DA461A" w:rsidRPr="00DA461A" w14:paraId="2FED61AA" w14:textId="77777777" w:rsidTr="00DA461A">
        <w:tc>
          <w:tcPr>
            <w:tcW w:w="4968" w:type="dxa"/>
          </w:tcPr>
          <w:p w14:paraId="54BD260B" w14:textId="030815BA" w:rsidR="00DA461A" w:rsidRPr="00DA461A" w:rsidRDefault="00DA461A" w:rsidP="004460C9">
            <w:pPr>
              <w:spacing w:before="6" w:after="6"/>
              <w:rPr>
                <w:rFonts w:asciiTheme="minorHAnsi" w:hAnsiTheme="minorHAnsi"/>
                <w:sz w:val="24"/>
                <w:szCs w:val="24"/>
              </w:rPr>
            </w:pPr>
            <w:r w:rsidRPr="00DA461A">
              <w:rPr>
                <w:rFonts w:asciiTheme="minorHAnsi" w:hAnsiTheme="minorHAnsi"/>
                <w:sz w:val="24"/>
                <w:szCs w:val="24"/>
              </w:rPr>
              <w:t>Pressure Washing Shirt, Long Sleeve*</w:t>
            </w:r>
            <w:r w:rsidR="00CC57CE">
              <w:rPr>
                <w:rFonts w:asciiTheme="minorHAnsi" w:hAnsiTheme="minorHAnsi"/>
                <w:sz w:val="24"/>
                <w:szCs w:val="24"/>
              </w:rPr>
              <w:t>%</w:t>
            </w:r>
          </w:p>
        </w:tc>
        <w:tc>
          <w:tcPr>
            <w:tcW w:w="1710" w:type="dxa"/>
          </w:tcPr>
          <w:p w14:paraId="77694E35" w14:textId="63F49E44" w:rsidR="00DA461A" w:rsidRPr="00DA461A" w:rsidRDefault="00CC57CE" w:rsidP="004460C9">
            <w:pPr>
              <w:spacing w:before="6" w:after="6"/>
              <w:jc w:val="center"/>
              <w:rPr>
                <w:rFonts w:asciiTheme="minorHAnsi" w:hAnsiTheme="minorHAnsi"/>
                <w:sz w:val="24"/>
                <w:szCs w:val="24"/>
              </w:rPr>
            </w:pPr>
            <w:r>
              <w:rPr>
                <w:rFonts w:asciiTheme="minorHAnsi" w:hAnsiTheme="minorHAnsi"/>
                <w:sz w:val="24"/>
                <w:szCs w:val="24"/>
              </w:rPr>
              <w:t>2</w:t>
            </w:r>
          </w:p>
        </w:tc>
        <w:tc>
          <w:tcPr>
            <w:tcW w:w="1711" w:type="dxa"/>
          </w:tcPr>
          <w:p w14:paraId="1DEA3BC5" w14:textId="4AB594C1" w:rsidR="00DA461A" w:rsidRPr="00DA461A" w:rsidRDefault="00CC57CE" w:rsidP="004460C9">
            <w:pPr>
              <w:spacing w:before="6" w:after="6"/>
              <w:jc w:val="center"/>
              <w:rPr>
                <w:rFonts w:asciiTheme="minorHAnsi" w:hAnsiTheme="minorHAnsi"/>
                <w:sz w:val="24"/>
                <w:szCs w:val="24"/>
              </w:rPr>
            </w:pPr>
            <w:r>
              <w:rPr>
                <w:rFonts w:asciiTheme="minorHAnsi" w:hAnsiTheme="minorHAnsi"/>
                <w:sz w:val="24"/>
                <w:szCs w:val="24"/>
              </w:rPr>
              <w:t>1/2</w:t>
            </w:r>
          </w:p>
        </w:tc>
        <w:tc>
          <w:tcPr>
            <w:tcW w:w="3131" w:type="dxa"/>
          </w:tcPr>
          <w:p w14:paraId="3E03B96D" w14:textId="77777777" w:rsidR="00DA461A" w:rsidRPr="00DA461A" w:rsidRDefault="00DA461A" w:rsidP="004460C9">
            <w:pPr>
              <w:spacing w:before="6" w:after="6"/>
              <w:jc w:val="center"/>
              <w:rPr>
                <w:rFonts w:asciiTheme="minorHAnsi" w:hAnsiTheme="minorHAnsi"/>
                <w:sz w:val="24"/>
                <w:szCs w:val="24"/>
              </w:rPr>
            </w:pPr>
            <w:r w:rsidRPr="00DA461A">
              <w:rPr>
                <w:rFonts w:asciiTheme="minorHAnsi" w:hAnsiTheme="minorHAnsi"/>
                <w:sz w:val="24"/>
                <w:szCs w:val="24"/>
              </w:rPr>
              <w:t>$50.00</w:t>
            </w:r>
          </w:p>
        </w:tc>
      </w:tr>
      <w:tr w:rsidR="00DA461A" w:rsidRPr="00DA461A" w14:paraId="4F3C8527" w14:textId="77777777" w:rsidTr="00DA461A">
        <w:tc>
          <w:tcPr>
            <w:tcW w:w="4968" w:type="dxa"/>
          </w:tcPr>
          <w:p w14:paraId="40C89325" w14:textId="77777777" w:rsidR="00DA461A" w:rsidRPr="00DA461A" w:rsidRDefault="00DA461A" w:rsidP="004460C9">
            <w:pPr>
              <w:spacing w:before="6" w:after="6"/>
              <w:rPr>
                <w:rFonts w:asciiTheme="minorHAnsi" w:hAnsiTheme="minorHAnsi"/>
                <w:sz w:val="24"/>
                <w:szCs w:val="24"/>
              </w:rPr>
            </w:pPr>
            <w:r w:rsidRPr="00DA461A">
              <w:rPr>
                <w:rFonts w:asciiTheme="minorHAnsi" w:hAnsiTheme="minorHAnsi"/>
                <w:sz w:val="24"/>
                <w:szCs w:val="24"/>
              </w:rPr>
              <w:t>Shorts</w:t>
            </w:r>
          </w:p>
        </w:tc>
        <w:tc>
          <w:tcPr>
            <w:tcW w:w="1710" w:type="dxa"/>
          </w:tcPr>
          <w:p w14:paraId="69C1CADB" w14:textId="77777777" w:rsidR="00DA461A" w:rsidRPr="00DA461A" w:rsidRDefault="00DA461A" w:rsidP="004460C9">
            <w:pPr>
              <w:spacing w:before="6" w:after="6"/>
              <w:jc w:val="center"/>
              <w:rPr>
                <w:rFonts w:asciiTheme="minorHAnsi" w:hAnsiTheme="minorHAnsi"/>
                <w:sz w:val="24"/>
                <w:szCs w:val="24"/>
              </w:rPr>
            </w:pPr>
            <w:r w:rsidRPr="00DA461A">
              <w:rPr>
                <w:rFonts w:asciiTheme="minorHAnsi" w:hAnsiTheme="minorHAnsi"/>
                <w:sz w:val="24"/>
                <w:szCs w:val="24"/>
              </w:rPr>
              <w:t>TBD</w:t>
            </w:r>
          </w:p>
        </w:tc>
        <w:tc>
          <w:tcPr>
            <w:tcW w:w="1711" w:type="dxa"/>
          </w:tcPr>
          <w:p w14:paraId="4A901A49" w14:textId="77777777" w:rsidR="00DA461A" w:rsidRPr="00DA461A" w:rsidRDefault="00DA461A" w:rsidP="004460C9">
            <w:pPr>
              <w:spacing w:before="6" w:after="6"/>
              <w:jc w:val="center"/>
              <w:rPr>
                <w:rFonts w:asciiTheme="minorHAnsi" w:hAnsiTheme="minorHAnsi"/>
                <w:sz w:val="24"/>
                <w:szCs w:val="24"/>
              </w:rPr>
            </w:pPr>
            <w:r w:rsidRPr="00DA461A">
              <w:rPr>
                <w:rFonts w:asciiTheme="minorHAnsi" w:hAnsiTheme="minorHAnsi"/>
                <w:sz w:val="24"/>
                <w:szCs w:val="24"/>
              </w:rPr>
              <w:t>TBD</w:t>
            </w:r>
          </w:p>
        </w:tc>
        <w:tc>
          <w:tcPr>
            <w:tcW w:w="3131" w:type="dxa"/>
          </w:tcPr>
          <w:p w14:paraId="154D3D7C" w14:textId="77777777" w:rsidR="00DA461A" w:rsidRPr="00DA461A" w:rsidRDefault="00DA461A" w:rsidP="004460C9">
            <w:pPr>
              <w:spacing w:before="6" w:after="6"/>
              <w:jc w:val="center"/>
              <w:rPr>
                <w:rFonts w:asciiTheme="minorHAnsi" w:hAnsiTheme="minorHAnsi"/>
                <w:sz w:val="24"/>
                <w:szCs w:val="24"/>
              </w:rPr>
            </w:pPr>
            <w:r w:rsidRPr="00DA461A">
              <w:rPr>
                <w:rFonts w:asciiTheme="minorHAnsi" w:hAnsiTheme="minorHAnsi"/>
                <w:sz w:val="24"/>
                <w:szCs w:val="24"/>
              </w:rPr>
              <w:t>TBD</w:t>
            </w:r>
          </w:p>
        </w:tc>
      </w:tr>
      <w:tr w:rsidR="00DA461A" w:rsidRPr="00DA461A" w14:paraId="636BEF8C" w14:textId="77777777" w:rsidTr="00DA461A">
        <w:tc>
          <w:tcPr>
            <w:tcW w:w="4968" w:type="dxa"/>
          </w:tcPr>
          <w:p w14:paraId="5FCD1177" w14:textId="32A245C0" w:rsidR="00DA461A" w:rsidRPr="00DA461A" w:rsidRDefault="00DA461A" w:rsidP="004460C9">
            <w:pPr>
              <w:spacing w:before="6" w:after="6"/>
              <w:rPr>
                <w:rFonts w:asciiTheme="minorHAnsi" w:hAnsiTheme="minorHAnsi"/>
                <w:sz w:val="24"/>
                <w:szCs w:val="24"/>
              </w:rPr>
            </w:pPr>
            <w:r w:rsidRPr="00DA461A">
              <w:rPr>
                <w:rFonts w:asciiTheme="minorHAnsi" w:hAnsiTheme="minorHAnsi"/>
                <w:sz w:val="24"/>
                <w:szCs w:val="24"/>
              </w:rPr>
              <w:t>Hoodie</w:t>
            </w:r>
            <w:r>
              <w:rPr>
                <w:rFonts w:asciiTheme="minorHAnsi" w:hAnsiTheme="minorHAnsi"/>
                <w:sz w:val="24"/>
                <w:szCs w:val="24"/>
              </w:rPr>
              <w:t xml:space="preserve"> (blue</w:t>
            </w:r>
            <w:r w:rsidR="005C3C12">
              <w:rPr>
                <w:rFonts w:asciiTheme="minorHAnsi" w:hAnsiTheme="minorHAnsi"/>
                <w:sz w:val="24"/>
                <w:szCs w:val="24"/>
              </w:rPr>
              <w:t>-zippered</w:t>
            </w:r>
            <w:r>
              <w:rPr>
                <w:rFonts w:asciiTheme="minorHAnsi" w:hAnsiTheme="minorHAnsi"/>
                <w:sz w:val="24"/>
                <w:szCs w:val="24"/>
              </w:rPr>
              <w:t>)</w:t>
            </w:r>
          </w:p>
        </w:tc>
        <w:tc>
          <w:tcPr>
            <w:tcW w:w="1710" w:type="dxa"/>
          </w:tcPr>
          <w:p w14:paraId="5923FC70" w14:textId="5EC22F27" w:rsidR="00DA461A" w:rsidRPr="00DA461A" w:rsidRDefault="00DA461A" w:rsidP="004460C9">
            <w:pPr>
              <w:spacing w:before="6" w:after="6"/>
              <w:jc w:val="center"/>
              <w:rPr>
                <w:rFonts w:asciiTheme="minorHAnsi" w:hAnsiTheme="minorHAnsi"/>
                <w:sz w:val="24"/>
                <w:szCs w:val="24"/>
              </w:rPr>
            </w:pPr>
            <w:r>
              <w:rPr>
                <w:rFonts w:asciiTheme="minorHAnsi" w:hAnsiTheme="minorHAnsi"/>
                <w:sz w:val="24"/>
                <w:szCs w:val="24"/>
              </w:rPr>
              <w:t>1</w:t>
            </w:r>
          </w:p>
        </w:tc>
        <w:tc>
          <w:tcPr>
            <w:tcW w:w="1711" w:type="dxa"/>
          </w:tcPr>
          <w:p w14:paraId="54983857" w14:textId="0F532287" w:rsidR="00DA461A" w:rsidRPr="00DA461A" w:rsidRDefault="00DA461A" w:rsidP="004460C9">
            <w:pPr>
              <w:spacing w:before="6" w:after="6"/>
              <w:jc w:val="center"/>
              <w:rPr>
                <w:rFonts w:asciiTheme="minorHAnsi" w:hAnsiTheme="minorHAnsi"/>
                <w:sz w:val="24"/>
                <w:szCs w:val="24"/>
              </w:rPr>
            </w:pPr>
            <w:r>
              <w:rPr>
                <w:rFonts w:asciiTheme="minorHAnsi" w:hAnsiTheme="minorHAnsi"/>
                <w:sz w:val="24"/>
                <w:szCs w:val="24"/>
              </w:rPr>
              <w:t>1</w:t>
            </w:r>
          </w:p>
        </w:tc>
        <w:tc>
          <w:tcPr>
            <w:tcW w:w="3131" w:type="dxa"/>
          </w:tcPr>
          <w:p w14:paraId="6EB651C5" w14:textId="77777777" w:rsidR="00DA461A" w:rsidRPr="00DA461A" w:rsidRDefault="00DA461A" w:rsidP="004460C9">
            <w:pPr>
              <w:spacing w:before="6" w:after="6"/>
              <w:jc w:val="center"/>
              <w:rPr>
                <w:rFonts w:asciiTheme="minorHAnsi" w:hAnsiTheme="minorHAnsi"/>
                <w:sz w:val="24"/>
                <w:szCs w:val="24"/>
              </w:rPr>
            </w:pPr>
            <w:r w:rsidRPr="00DA461A">
              <w:rPr>
                <w:rFonts w:asciiTheme="minorHAnsi" w:hAnsiTheme="minorHAnsi"/>
                <w:sz w:val="24"/>
                <w:szCs w:val="24"/>
              </w:rPr>
              <w:t>$30.00</w:t>
            </w:r>
          </w:p>
        </w:tc>
      </w:tr>
      <w:tr w:rsidR="00DA461A" w:rsidRPr="00DA461A" w14:paraId="0C4D2469" w14:textId="77777777" w:rsidTr="00DA461A">
        <w:tc>
          <w:tcPr>
            <w:tcW w:w="4968" w:type="dxa"/>
          </w:tcPr>
          <w:p w14:paraId="3ED1A6CD" w14:textId="1E245B00" w:rsidR="00DA461A" w:rsidRPr="00DA461A" w:rsidRDefault="00DA461A" w:rsidP="004460C9">
            <w:pPr>
              <w:spacing w:before="6" w:after="6"/>
              <w:rPr>
                <w:rFonts w:asciiTheme="minorHAnsi" w:hAnsiTheme="minorHAnsi"/>
                <w:sz w:val="24"/>
                <w:szCs w:val="24"/>
              </w:rPr>
            </w:pPr>
            <w:r>
              <w:rPr>
                <w:rFonts w:asciiTheme="minorHAnsi" w:hAnsiTheme="minorHAnsi"/>
                <w:sz w:val="24"/>
                <w:szCs w:val="24"/>
              </w:rPr>
              <w:t>Hoodie (gray)</w:t>
            </w:r>
          </w:p>
        </w:tc>
        <w:tc>
          <w:tcPr>
            <w:tcW w:w="1710" w:type="dxa"/>
          </w:tcPr>
          <w:p w14:paraId="0BF8D141" w14:textId="77777777" w:rsidR="00DA461A" w:rsidRPr="00DA461A" w:rsidRDefault="00DA461A" w:rsidP="004460C9">
            <w:pPr>
              <w:spacing w:before="6" w:after="6"/>
              <w:jc w:val="center"/>
              <w:rPr>
                <w:rFonts w:asciiTheme="minorHAnsi" w:hAnsiTheme="minorHAnsi"/>
                <w:sz w:val="24"/>
                <w:szCs w:val="24"/>
              </w:rPr>
            </w:pPr>
            <w:r w:rsidRPr="00DA461A">
              <w:rPr>
                <w:rFonts w:asciiTheme="minorHAnsi" w:hAnsiTheme="minorHAnsi"/>
                <w:sz w:val="24"/>
                <w:szCs w:val="24"/>
              </w:rPr>
              <w:t>1</w:t>
            </w:r>
          </w:p>
        </w:tc>
        <w:tc>
          <w:tcPr>
            <w:tcW w:w="1711" w:type="dxa"/>
          </w:tcPr>
          <w:p w14:paraId="638068BA" w14:textId="77777777" w:rsidR="00DA461A" w:rsidRPr="00DA461A" w:rsidRDefault="00DA461A" w:rsidP="004460C9">
            <w:pPr>
              <w:spacing w:before="6" w:after="6"/>
              <w:jc w:val="center"/>
              <w:rPr>
                <w:rFonts w:asciiTheme="minorHAnsi" w:hAnsiTheme="minorHAnsi"/>
                <w:sz w:val="24"/>
                <w:szCs w:val="24"/>
              </w:rPr>
            </w:pPr>
            <w:r w:rsidRPr="00DA461A">
              <w:rPr>
                <w:rFonts w:asciiTheme="minorHAnsi" w:hAnsiTheme="minorHAnsi"/>
                <w:sz w:val="24"/>
                <w:szCs w:val="24"/>
              </w:rPr>
              <w:t>1</w:t>
            </w:r>
          </w:p>
        </w:tc>
        <w:tc>
          <w:tcPr>
            <w:tcW w:w="3131" w:type="dxa"/>
          </w:tcPr>
          <w:p w14:paraId="503E97AA" w14:textId="3C838064" w:rsidR="00DA461A" w:rsidRPr="00DA461A" w:rsidRDefault="00DA461A" w:rsidP="004460C9">
            <w:pPr>
              <w:spacing w:before="6" w:after="6"/>
              <w:jc w:val="center"/>
              <w:rPr>
                <w:rFonts w:asciiTheme="minorHAnsi" w:hAnsiTheme="minorHAnsi"/>
                <w:sz w:val="24"/>
                <w:szCs w:val="24"/>
              </w:rPr>
            </w:pPr>
            <w:r>
              <w:rPr>
                <w:rFonts w:asciiTheme="minorHAnsi" w:hAnsiTheme="minorHAnsi"/>
                <w:sz w:val="24"/>
                <w:szCs w:val="24"/>
              </w:rPr>
              <w:t>$25</w:t>
            </w:r>
            <w:r w:rsidRPr="00DA461A">
              <w:rPr>
                <w:rFonts w:asciiTheme="minorHAnsi" w:hAnsiTheme="minorHAnsi"/>
                <w:sz w:val="24"/>
                <w:szCs w:val="24"/>
              </w:rPr>
              <w:t>.00</w:t>
            </w:r>
          </w:p>
        </w:tc>
      </w:tr>
      <w:tr w:rsidR="00DA461A" w:rsidRPr="00DA461A" w14:paraId="7DB2E95F" w14:textId="77777777" w:rsidTr="00DA461A">
        <w:tc>
          <w:tcPr>
            <w:tcW w:w="4968" w:type="dxa"/>
          </w:tcPr>
          <w:p w14:paraId="067A86D9" w14:textId="70C5C5E8" w:rsidR="00DA461A" w:rsidRPr="00DA461A" w:rsidRDefault="00DA461A" w:rsidP="004460C9">
            <w:pPr>
              <w:spacing w:before="6" w:after="6"/>
              <w:rPr>
                <w:rFonts w:asciiTheme="minorHAnsi" w:hAnsiTheme="minorHAnsi"/>
                <w:sz w:val="24"/>
                <w:szCs w:val="24"/>
              </w:rPr>
            </w:pPr>
            <w:r>
              <w:rPr>
                <w:rFonts w:asciiTheme="minorHAnsi" w:hAnsiTheme="minorHAnsi"/>
                <w:sz w:val="24"/>
                <w:szCs w:val="24"/>
              </w:rPr>
              <w:t>Cap</w:t>
            </w:r>
          </w:p>
        </w:tc>
        <w:tc>
          <w:tcPr>
            <w:tcW w:w="1710" w:type="dxa"/>
          </w:tcPr>
          <w:p w14:paraId="2593D6E0" w14:textId="77777777" w:rsidR="00DA461A" w:rsidRPr="00DA461A" w:rsidRDefault="00DA461A" w:rsidP="004460C9">
            <w:pPr>
              <w:spacing w:before="6" w:after="6"/>
              <w:jc w:val="center"/>
              <w:rPr>
                <w:rFonts w:asciiTheme="minorHAnsi" w:hAnsiTheme="minorHAnsi"/>
                <w:sz w:val="24"/>
                <w:szCs w:val="24"/>
              </w:rPr>
            </w:pPr>
            <w:r w:rsidRPr="00DA461A">
              <w:rPr>
                <w:rFonts w:asciiTheme="minorHAnsi" w:hAnsiTheme="minorHAnsi"/>
                <w:sz w:val="24"/>
                <w:szCs w:val="24"/>
              </w:rPr>
              <w:t>1</w:t>
            </w:r>
          </w:p>
        </w:tc>
        <w:tc>
          <w:tcPr>
            <w:tcW w:w="1711" w:type="dxa"/>
          </w:tcPr>
          <w:p w14:paraId="33A71103" w14:textId="77777777" w:rsidR="00DA461A" w:rsidRPr="00DA461A" w:rsidRDefault="00DA461A" w:rsidP="004460C9">
            <w:pPr>
              <w:spacing w:before="6" w:after="6"/>
              <w:jc w:val="center"/>
              <w:rPr>
                <w:rFonts w:asciiTheme="minorHAnsi" w:hAnsiTheme="minorHAnsi"/>
                <w:sz w:val="24"/>
                <w:szCs w:val="24"/>
              </w:rPr>
            </w:pPr>
            <w:r w:rsidRPr="00DA461A">
              <w:rPr>
                <w:rFonts w:asciiTheme="minorHAnsi" w:hAnsiTheme="minorHAnsi"/>
                <w:sz w:val="24"/>
                <w:szCs w:val="24"/>
              </w:rPr>
              <w:t>1</w:t>
            </w:r>
          </w:p>
        </w:tc>
        <w:tc>
          <w:tcPr>
            <w:tcW w:w="3131" w:type="dxa"/>
          </w:tcPr>
          <w:p w14:paraId="2B447E6D" w14:textId="03917724" w:rsidR="00DA461A" w:rsidRPr="00DA461A" w:rsidRDefault="00DA461A" w:rsidP="004460C9">
            <w:pPr>
              <w:spacing w:before="6" w:after="6"/>
              <w:jc w:val="center"/>
              <w:rPr>
                <w:rFonts w:asciiTheme="minorHAnsi" w:hAnsiTheme="minorHAnsi"/>
                <w:sz w:val="24"/>
                <w:szCs w:val="24"/>
              </w:rPr>
            </w:pPr>
            <w:r w:rsidRPr="00DA461A">
              <w:rPr>
                <w:rFonts w:asciiTheme="minorHAnsi" w:hAnsiTheme="minorHAnsi"/>
                <w:sz w:val="24"/>
                <w:szCs w:val="24"/>
              </w:rPr>
              <w:t>$1</w:t>
            </w:r>
            <w:r w:rsidR="003A3FFE">
              <w:rPr>
                <w:rFonts w:asciiTheme="minorHAnsi" w:hAnsiTheme="minorHAnsi"/>
                <w:sz w:val="24"/>
                <w:szCs w:val="24"/>
              </w:rPr>
              <w:t>2</w:t>
            </w:r>
            <w:r w:rsidRPr="00DA461A">
              <w:rPr>
                <w:rFonts w:asciiTheme="minorHAnsi" w:hAnsiTheme="minorHAnsi"/>
                <w:sz w:val="24"/>
                <w:szCs w:val="24"/>
              </w:rPr>
              <w:t>.00</w:t>
            </w:r>
          </w:p>
        </w:tc>
      </w:tr>
      <w:tr w:rsidR="00CE3B8C" w:rsidRPr="00DA461A" w14:paraId="78EA2449" w14:textId="77777777" w:rsidTr="00576B9F">
        <w:tc>
          <w:tcPr>
            <w:tcW w:w="4968" w:type="dxa"/>
          </w:tcPr>
          <w:p w14:paraId="6B511352" w14:textId="24F0C7B5" w:rsidR="00CE3B8C" w:rsidRPr="00DA461A" w:rsidRDefault="00CE3B8C" w:rsidP="00576B9F">
            <w:pPr>
              <w:spacing w:before="6" w:after="6"/>
              <w:rPr>
                <w:rFonts w:asciiTheme="minorHAnsi" w:hAnsiTheme="minorHAnsi"/>
                <w:sz w:val="24"/>
                <w:szCs w:val="24"/>
              </w:rPr>
            </w:pPr>
            <w:r>
              <w:rPr>
                <w:rFonts w:asciiTheme="minorHAnsi" w:hAnsiTheme="minorHAnsi"/>
                <w:sz w:val="24"/>
                <w:szCs w:val="24"/>
              </w:rPr>
              <w:t>Bucket Hat</w:t>
            </w:r>
          </w:p>
        </w:tc>
        <w:tc>
          <w:tcPr>
            <w:tcW w:w="1710" w:type="dxa"/>
          </w:tcPr>
          <w:p w14:paraId="205F30EB" w14:textId="77777777" w:rsidR="00CE3B8C" w:rsidRPr="00DA461A" w:rsidRDefault="00CE3B8C" w:rsidP="00576B9F">
            <w:pPr>
              <w:spacing w:before="6" w:after="6"/>
              <w:jc w:val="center"/>
              <w:rPr>
                <w:rFonts w:asciiTheme="minorHAnsi" w:hAnsiTheme="minorHAnsi"/>
                <w:sz w:val="24"/>
                <w:szCs w:val="24"/>
              </w:rPr>
            </w:pPr>
            <w:r w:rsidRPr="00DA461A">
              <w:rPr>
                <w:rFonts w:asciiTheme="minorHAnsi" w:hAnsiTheme="minorHAnsi"/>
                <w:sz w:val="24"/>
                <w:szCs w:val="24"/>
              </w:rPr>
              <w:t>1</w:t>
            </w:r>
          </w:p>
        </w:tc>
        <w:tc>
          <w:tcPr>
            <w:tcW w:w="1711" w:type="dxa"/>
          </w:tcPr>
          <w:p w14:paraId="7EE47239" w14:textId="77777777" w:rsidR="00CE3B8C" w:rsidRPr="00DA461A" w:rsidRDefault="00CE3B8C" w:rsidP="00576B9F">
            <w:pPr>
              <w:spacing w:before="6" w:after="6"/>
              <w:jc w:val="center"/>
              <w:rPr>
                <w:rFonts w:asciiTheme="minorHAnsi" w:hAnsiTheme="minorHAnsi"/>
                <w:sz w:val="24"/>
                <w:szCs w:val="24"/>
              </w:rPr>
            </w:pPr>
            <w:r w:rsidRPr="00DA461A">
              <w:rPr>
                <w:rFonts w:asciiTheme="minorHAnsi" w:hAnsiTheme="minorHAnsi"/>
                <w:sz w:val="24"/>
                <w:szCs w:val="24"/>
              </w:rPr>
              <w:t>1</w:t>
            </w:r>
          </w:p>
        </w:tc>
        <w:tc>
          <w:tcPr>
            <w:tcW w:w="3131" w:type="dxa"/>
          </w:tcPr>
          <w:p w14:paraId="1CFEE028" w14:textId="3397B4B8" w:rsidR="00CE3B8C" w:rsidRPr="00DA461A" w:rsidRDefault="00CE3B8C" w:rsidP="00576B9F">
            <w:pPr>
              <w:spacing w:before="6" w:after="6"/>
              <w:jc w:val="center"/>
              <w:rPr>
                <w:rFonts w:asciiTheme="minorHAnsi" w:hAnsiTheme="minorHAnsi"/>
                <w:sz w:val="24"/>
                <w:szCs w:val="24"/>
              </w:rPr>
            </w:pPr>
            <w:r w:rsidRPr="00DA461A">
              <w:rPr>
                <w:rFonts w:asciiTheme="minorHAnsi" w:hAnsiTheme="minorHAnsi"/>
                <w:sz w:val="24"/>
                <w:szCs w:val="24"/>
              </w:rPr>
              <w:t>$</w:t>
            </w:r>
            <w:r>
              <w:rPr>
                <w:rFonts w:asciiTheme="minorHAnsi" w:hAnsiTheme="minorHAnsi"/>
                <w:sz w:val="24"/>
                <w:szCs w:val="24"/>
              </w:rPr>
              <w:t>33</w:t>
            </w:r>
            <w:r w:rsidRPr="00DA461A">
              <w:rPr>
                <w:rFonts w:asciiTheme="minorHAnsi" w:hAnsiTheme="minorHAnsi"/>
                <w:sz w:val="24"/>
                <w:szCs w:val="24"/>
              </w:rPr>
              <w:t>.00</w:t>
            </w:r>
          </w:p>
        </w:tc>
      </w:tr>
      <w:tr w:rsidR="00DA461A" w:rsidRPr="00DA461A" w14:paraId="6563A9F5" w14:textId="77777777" w:rsidTr="00DA461A">
        <w:tc>
          <w:tcPr>
            <w:tcW w:w="4968" w:type="dxa"/>
          </w:tcPr>
          <w:p w14:paraId="53AFD02E" w14:textId="0745DA92" w:rsidR="00DA461A" w:rsidRPr="00DA461A" w:rsidRDefault="00DA461A" w:rsidP="004460C9">
            <w:pPr>
              <w:spacing w:before="6" w:after="6"/>
              <w:rPr>
                <w:rFonts w:asciiTheme="minorHAnsi" w:hAnsiTheme="minorHAnsi"/>
                <w:sz w:val="24"/>
                <w:szCs w:val="24"/>
              </w:rPr>
            </w:pPr>
            <w:r>
              <w:rPr>
                <w:rFonts w:asciiTheme="minorHAnsi" w:hAnsiTheme="minorHAnsi"/>
                <w:sz w:val="24"/>
                <w:szCs w:val="24"/>
              </w:rPr>
              <w:t>Beanie/Toboggan</w:t>
            </w:r>
          </w:p>
        </w:tc>
        <w:tc>
          <w:tcPr>
            <w:tcW w:w="1710" w:type="dxa"/>
          </w:tcPr>
          <w:p w14:paraId="1AD2597E" w14:textId="1DDEC0BF" w:rsidR="00DA461A" w:rsidRPr="00DA461A" w:rsidRDefault="00DA461A" w:rsidP="004460C9">
            <w:pPr>
              <w:spacing w:before="6" w:after="6"/>
              <w:jc w:val="center"/>
              <w:rPr>
                <w:rFonts w:asciiTheme="minorHAnsi" w:hAnsiTheme="minorHAnsi"/>
                <w:sz w:val="24"/>
                <w:szCs w:val="24"/>
              </w:rPr>
            </w:pPr>
            <w:r>
              <w:rPr>
                <w:rFonts w:asciiTheme="minorHAnsi" w:hAnsiTheme="minorHAnsi"/>
                <w:sz w:val="24"/>
                <w:szCs w:val="24"/>
              </w:rPr>
              <w:t>1</w:t>
            </w:r>
          </w:p>
        </w:tc>
        <w:tc>
          <w:tcPr>
            <w:tcW w:w="1711" w:type="dxa"/>
          </w:tcPr>
          <w:p w14:paraId="12BFF604" w14:textId="05953196" w:rsidR="00DA461A" w:rsidRPr="00DA461A" w:rsidRDefault="00DA461A" w:rsidP="004460C9">
            <w:pPr>
              <w:spacing w:before="6" w:after="6"/>
              <w:jc w:val="center"/>
              <w:rPr>
                <w:rFonts w:asciiTheme="minorHAnsi" w:hAnsiTheme="minorHAnsi"/>
                <w:sz w:val="24"/>
                <w:szCs w:val="24"/>
              </w:rPr>
            </w:pPr>
            <w:r>
              <w:rPr>
                <w:rFonts w:asciiTheme="minorHAnsi" w:hAnsiTheme="minorHAnsi"/>
                <w:sz w:val="24"/>
                <w:szCs w:val="24"/>
              </w:rPr>
              <w:t>1</w:t>
            </w:r>
          </w:p>
        </w:tc>
        <w:tc>
          <w:tcPr>
            <w:tcW w:w="3131" w:type="dxa"/>
          </w:tcPr>
          <w:p w14:paraId="694DB69E" w14:textId="1A4AEC4A" w:rsidR="00DA461A" w:rsidRPr="00DA461A" w:rsidRDefault="00DA461A" w:rsidP="004460C9">
            <w:pPr>
              <w:spacing w:before="6" w:after="6"/>
              <w:jc w:val="center"/>
              <w:rPr>
                <w:rFonts w:asciiTheme="minorHAnsi" w:hAnsiTheme="minorHAnsi"/>
                <w:sz w:val="24"/>
                <w:szCs w:val="24"/>
              </w:rPr>
            </w:pPr>
            <w:r>
              <w:rPr>
                <w:rFonts w:asciiTheme="minorHAnsi" w:hAnsiTheme="minorHAnsi"/>
                <w:sz w:val="24"/>
                <w:szCs w:val="24"/>
              </w:rPr>
              <w:t>$1</w:t>
            </w:r>
            <w:r w:rsidR="003A3FFE">
              <w:rPr>
                <w:rFonts w:asciiTheme="minorHAnsi" w:hAnsiTheme="minorHAnsi"/>
                <w:sz w:val="24"/>
                <w:szCs w:val="24"/>
              </w:rPr>
              <w:t>2</w:t>
            </w:r>
            <w:r>
              <w:rPr>
                <w:rFonts w:asciiTheme="minorHAnsi" w:hAnsiTheme="minorHAnsi"/>
                <w:sz w:val="24"/>
                <w:szCs w:val="24"/>
              </w:rPr>
              <w:t>.00</w:t>
            </w:r>
          </w:p>
        </w:tc>
      </w:tr>
    </w:tbl>
    <w:p w14:paraId="3B7BFEAF" w14:textId="3BC399E6" w:rsidR="00DA461A" w:rsidRPr="00D26E74" w:rsidRDefault="00DA461A" w:rsidP="00CC57CE">
      <w:pPr>
        <w:tabs>
          <w:tab w:val="center" w:pos="5760"/>
          <w:tab w:val="right" w:pos="11520"/>
        </w:tabs>
        <w:rPr>
          <w:sz w:val="16"/>
          <w:szCs w:val="16"/>
        </w:rPr>
      </w:pPr>
      <w:r w:rsidRPr="00D26E74">
        <w:rPr>
          <w:sz w:val="16"/>
          <w:szCs w:val="16"/>
        </w:rPr>
        <w:t xml:space="preserve">*must be returned at </w:t>
      </w:r>
      <w:r>
        <w:rPr>
          <w:sz w:val="16"/>
          <w:szCs w:val="16"/>
        </w:rPr>
        <w:t>conclusion</w:t>
      </w:r>
      <w:r w:rsidRPr="00D26E74">
        <w:rPr>
          <w:sz w:val="16"/>
          <w:szCs w:val="16"/>
        </w:rPr>
        <w:t xml:space="preserve"> of employment</w:t>
      </w:r>
      <w:r w:rsidR="00CC57CE">
        <w:rPr>
          <w:sz w:val="16"/>
          <w:szCs w:val="16"/>
        </w:rPr>
        <w:t xml:space="preserve">              </w:t>
      </w:r>
      <w:r w:rsidR="00CC57CE">
        <w:rPr>
          <w:sz w:val="16"/>
          <w:szCs w:val="16"/>
        </w:rPr>
        <w:tab/>
        <w:t>#</w:t>
      </w:r>
      <w:r w:rsidR="007129EA">
        <w:rPr>
          <w:sz w:val="16"/>
          <w:szCs w:val="16"/>
        </w:rPr>
        <w:t xml:space="preserve">up to </w:t>
      </w:r>
      <w:r w:rsidR="00CC57CE">
        <w:rPr>
          <w:sz w:val="16"/>
          <w:szCs w:val="16"/>
        </w:rPr>
        <w:t>four (4) shirts issued to Senior Leads             %one (1) or (2) shirts issued at discretion of Field Operations Manager</w:t>
      </w:r>
    </w:p>
    <w:p w14:paraId="1EE661E2" w14:textId="3B5F47D4" w:rsidR="00DA461A" w:rsidRPr="002D4F90" w:rsidRDefault="00DA461A" w:rsidP="00DA461A">
      <w:pPr>
        <w:jc w:val="center"/>
        <w:rPr>
          <w:b/>
        </w:rPr>
      </w:pPr>
      <w:r>
        <w:rPr>
          <w:b/>
        </w:rPr>
        <w:t xml:space="preserve">TABLE </w:t>
      </w:r>
      <w:r w:rsidR="007129EA">
        <w:rPr>
          <w:b/>
        </w:rPr>
        <w:t>1.4.1.1</w:t>
      </w:r>
      <w:r>
        <w:rPr>
          <w:b/>
        </w:rPr>
        <w:t>-1</w:t>
      </w:r>
    </w:p>
    <w:p w14:paraId="3B55A500" w14:textId="77777777" w:rsidR="006251CF" w:rsidRPr="006251CF" w:rsidRDefault="006251CF" w:rsidP="006251CF"/>
    <w:sectPr w:rsidR="006251CF" w:rsidRPr="006251CF" w:rsidSect="00A55A92">
      <w:headerReference w:type="default" r:id="rId7"/>
      <w:footerReference w:type="default" r:id="rId8"/>
      <w:headerReference w:type="first" r:id="rId9"/>
      <w:footerReference w:type="first" r:id="rId10"/>
      <w:pgSz w:w="12240" w:h="15840"/>
      <w:pgMar w:top="2232" w:right="360" w:bottom="720" w:left="360" w:header="36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DC434" w14:textId="77777777" w:rsidR="00F66790" w:rsidRDefault="00F66790" w:rsidP="002D1351">
      <w:r>
        <w:separator/>
      </w:r>
    </w:p>
  </w:endnote>
  <w:endnote w:type="continuationSeparator" w:id="0">
    <w:p w14:paraId="58AEDFA4" w14:textId="77777777" w:rsidR="00F66790" w:rsidRDefault="00F66790" w:rsidP="002D1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Futura Book">
    <w:altName w:val="Calibri"/>
    <w:panose1 w:val="020B0602020204020303"/>
    <w:charset w:val="B1"/>
    <w:family w:val="swiss"/>
    <w:pitch w:val="variable"/>
    <w:sig w:usb0="80000867" w:usb1="00000000" w:usb2="00000000" w:usb3="00000000" w:csb0="000001FB" w:csb1="00000000"/>
  </w:font>
  <w:font w:name="Arial">
    <w:panose1 w:val="020B0604020202020204"/>
    <w:charset w:val="00"/>
    <w:family w:val="swiss"/>
    <w:pitch w:val="variable"/>
    <w:sig w:usb0="E0002AFF" w:usb1="C0007843" w:usb2="00000009" w:usb3="00000000" w:csb0="000001FF" w:csb1="00000000"/>
  </w:font>
  <w:font w:name="MinionPro-Regular">
    <w:altName w:val="Calibri"/>
    <w:panose1 w:val="020B0604020202020204"/>
    <w:charset w:val="4D"/>
    <w:family w:val="auto"/>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notTrueType/>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737D3" w14:textId="77777777" w:rsidR="00A613DF" w:rsidRDefault="00A613DF" w:rsidP="00A613DF">
    <w:pPr>
      <w:pStyle w:val="Footer"/>
    </w:pPr>
    <w:r>
      <w:rPr>
        <w:noProof/>
      </w:rPr>
      <mc:AlternateContent>
        <mc:Choice Requires="wps">
          <w:drawing>
            <wp:anchor distT="0" distB="0" distL="114300" distR="114300" simplePos="0" relativeHeight="251665408" behindDoc="0" locked="0" layoutInCell="1" allowOverlap="1" wp14:anchorId="67F54D6D" wp14:editId="48A83C25">
              <wp:simplePos x="0" y="0"/>
              <wp:positionH relativeFrom="column">
                <wp:posOffset>2893</wp:posOffset>
              </wp:positionH>
              <wp:positionV relativeFrom="paragraph">
                <wp:posOffset>180268</wp:posOffset>
              </wp:positionV>
              <wp:extent cx="7314991" cy="343856"/>
              <wp:effectExtent l="0" t="0" r="635" b="0"/>
              <wp:wrapNone/>
              <wp:docPr id="5" name="Text Box 5"/>
              <wp:cNvGraphicFramePr/>
              <a:graphic xmlns:a="http://schemas.openxmlformats.org/drawingml/2006/main">
                <a:graphicData uri="http://schemas.microsoft.com/office/word/2010/wordprocessingShape">
                  <wps:wsp>
                    <wps:cNvSpPr txBox="1"/>
                    <wps:spPr>
                      <a:xfrm>
                        <a:off x="0" y="0"/>
                        <a:ext cx="7314991" cy="343856"/>
                      </a:xfrm>
                      <a:prstGeom prst="rect">
                        <a:avLst/>
                      </a:prstGeom>
                      <a:solidFill>
                        <a:schemeClr val="lt1"/>
                      </a:solidFill>
                      <a:ln w="6350">
                        <a:noFill/>
                      </a:ln>
                    </wps:spPr>
                    <wps:txbx>
                      <w:txbxContent>
                        <w:p w14:paraId="023B9C16" w14:textId="5A852EF3" w:rsidR="00A613DF" w:rsidRPr="00075F28" w:rsidRDefault="00A613DF" w:rsidP="00A613DF">
                          <w:pPr>
                            <w:pStyle w:val="BasicParagraph"/>
                            <w:tabs>
                              <w:tab w:val="left" w:pos="1200"/>
                              <w:tab w:val="right" w:pos="11160"/>
                            </w:tabs>
                            <w:suppressAutoHyphens/>
                            <w:spacing w:after="90"/>
                            <w:jc w:val="right"/>
                            <w:rPr>
                              <w:rFonts w:ascii="Futura Book" w:hAnsi="Futura Book" w:cs="Arial"/>
                              <w:color w:val="263775"/>
                              <w:spacing w:val="-1"/>
                              <w:sz w:val="20"/>
                              <w:szCs w:val="20"/>
                            </w:rPr>
                          </w:pPr>
                          <w:r w:rsidRPr="00075F28">
                            <w:rPr>
                              <w:rStyle w:val="FooterChar"/>
                              <w:color w:val="263775"/>
                            </w:rPr>
                            <w:t>I</w:t>
                          </w:r>
                          <w:r>
                            <w:rPr>
                              <w:rStyle w:val="FooterChar"/>
                              <w:color w:val="263775"/>
                            </w:rPr>
                            <w:t xml:space="preserve">ssued: </w:t>
                          </w:r>
                          <w:r w:rsidR="00480625">
                            <w:rPr>
                              <w:rStyle w:val="FooterChar"/>
                              <w:color w:val="263775"/>
                            </w:rPr>
                            <w:t>0</w:t>
                          </w:r>
                          <w:r w:rsidR="006E5368">
                            <w:rPr>
                              <w:rStyle w:val="FooterChar"/>
                              <w:color w:val="263775"/>
                            </w:rPr>
                            <w:t>3</w:t>
                          </w:r>
                          <w:r>
                            <w:rPr>
                              <w:rStyle w:val="FooterChar"/>
                              <w:color w:val="263775"/>
                            </w:rPr>
                            <w:t>/</w:t>
                          </w:r>
                          <w:r w:rsidR="007129EA">
                            <w:rPr>
                              <w:rStyle w:val="FooterChar"/>
                              <w:color w:val="263775"/>
                            </w:rPr>
                            <w:t>20</w:t>
                          </w:r>
                          <w:r>
                            <w:rPr>
                              <w:rStyle w:val="FooterChar"/>
                              <w:color w:val="263775"/>
                            </w:rPr>
                            <w:t>/202</w:t>
                          </w:r>
                          <w:r w:rsidR="006E5368">
                            <w:rPr>
                              <w:rStyle w:val="FooterChar"/>
                              <w:color w:val="263775"/>
                            </w:rPr>
                            <w:t>5</w:t>
                          </w:r>
                          <w:r w:rsidRPr="00075F28">
                            <w:rPr>
                              <w:rFonts w:ascii="Futura Book" w:hAnsi="Futura Book" w:cs="Arial"/>
                              <w:color w:val="263775"/>
                              <w:spacing w:val="-1"/>
                              <w:sz w:val="20"/>
                              <w:szCs w:val="20"/>
                            </w:rPr>
                            <w:tab/>
                          </w:r>
                          <w:r>
                            <w:rPr>
                              <w:rFonts w:ascii="Futura Book" w:hAnsi="Futura Book" w:cs="Arial"/>
                              <w:color w:val="263775"/>
                              <w:spacing w:val="-1"/>
                              <w:sz w:val="20"/>
                              <w:szCs w:val="20"/>
                            </w:rPr>
                            <w:t xml:space="preserve">Policy </w:t>
                          </w:r>
                          <w:r w:rsidR="007129EA">
                            <w:rPr>
                              <w:rFonts w:ascii="Futura Book" w:hAnsi="Futura Book" w:cs="Arial"/>
                              <w:color w:val="263775"/>
                              <w:spacing w:val="-1"/>
                              <w:sz w:val="20"/>
                              <w:szCs w:val="20"/>
                            </w:rPr>
                            <w:t>1.4.1.1</w:t>
                          </w:r>
                          <w:r>
                            <w:rPr>
                              <w:rFonts w:ascii="Futura Book" w:hAnsi="Futura Book" w:cs="Arial"/>
                              <w:color w:val="263775"/>
                              <w:spacing w:val="-1"/>
                              <w:sz w:val="20"/>
                              <w:szCs w:val="20"/>
                            </w:rPr>
                            <w:t>;</w:t>
                          </w:r>
                          <w:r w:rsidRPr="00075F28">
                            <w:rPr>
                              <w:rFonts w:ascii="Futura Book" w:hAnsi="Futura Book" w:cs="Arial"/>
                              <w:color w:val="263775"/>
                              <w:spacing w:val="-1"/>
                              <w:sz w:val="20"/>
                              <w:szCs w:val="20"/>
                            </w:rPr>
                            <w:t xml:space="preserve"> Version 1</w:t>
                          </w:r>
                          <w:r>
                            <w:rPr>
                              <w:rFonts w:ascii="Futura Book" w:hAnsi="Futura Book" w:cs="Arial"/>
                              <w:color w:val="263775"/>
                              <w:spacing w:val="-1"/>
                              <w:sz w:val="20"/>
                              <w:szCs w:val="20"/>
                            </w:rPr>
                            <w:t>.</w:t>
                          </w:r>
                          <w:r w:rsidR="006E5368">
                            <w:rPr>
                              <w:rFonts w:ascii="Futura Book" w:hAnsi="Futura Book" w:cs="Arial"/>
                              <w:color w:val="263775"/>
                              <w:spacing w:val="-1"/>
                              <w:sz w:val="20"/>
                              <w:szCs w:val="20"/>
                            </w:rPr>
                            <w:t>3</w:t>
                          </w:r>
                        </w:p>
                        <w:p w14:paraId="43DFB74F" w14:textId="77777777" w:rsidR="00A613DF" w:rsidRDefault="00A613DF" w:rsidP="00A613DF">
                          <w:pPr>
                            <w:pStyle w:val="BasicParagraph"/>
                            <w:tabs>
                              <w:tab w:val="right" w:pos="11160"/>
                            </w:tabs>
                            <w:suppressAutoHyphens/>
                            <w:spacing w:after="90"/>
                            <w:rPr>
                              <w:rFonts w:ascii="Arial" w:hAnsi="Arial" w:cs="Arial"/>
                              <w:spacing w:val="-1"/>
                              <w:sz w:val="20"/>
                              <w:szCs w:val="20"/>
                            </w:rPr>
                          </w:pPr>
                        </w:p>
                        <w:p w14:paraId="788817D5" w14:textId="77777777" w:rsidR="00A613DF" w:rsidRDefault="00A613DF" w:rsidP="00A613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F54D6D" id="_x0000_t202" coordsize="21600,21600" o:spt="202" path="m,l,21600r21600,l21600,xe">
              <v:stroke joinstyle="miter"/>
              <v:path gradientshapeok="t" o:connecttype="rect"/>
            </v:shapetype>
            <v:shape id="Text Box 5" o:spid="_x0000_s1027" type="#_x0000_t202" style="position:absolute;left:0;text-align:left;margin-left:.25pt;margin-top:14.2pt;width:8in;height:27.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" fillcolor="white [3201]" stroked="f" strokeweight=".5pt">
              <v:textbox>
                <w:txbxContent>
                  <w:p w14:paraId="023B9C16" w14:textId="5A852EF3" w:rsidR="00A613DF" w:rsidRPr="00075F28" w:rsidRDefault="00A613DF" w:rsidP="00A613DF">
                    <w:pPr>
                      <w:pStyle w:val="BasicParagraph"/>
                      <w:tabs>
                        <w:tab w:val="left" w:pos="1200"/>
                        <w:tab w:val="right" w:pos="11160"/>
                      </w:tabs>
                      <w:suppressAutoHyphens/>
                      <w:spacing w:after="90"/>
                      <w:jc w:val="right"/>
                      <w:rPr>
                        <w:rFonts w:ascii="Futura Book" w:hAnsi="Futura Book" w:cs="Arial"/>
                        <w:color w:val="263775"/>
                        <w:spacing w:val="-1"/>
                        <w:sz w:val="20"/>
                        <w:szCs w:val="20"/>
                      </w:rPr>
                    </w:pPr>
                    <w:r w:rsidRPr="00075F28">
                      <w:rPr>
                        <w:rStyle w:val="FooterChar"/>
                        <w:color w:val="263775"/>
                      </w:rPr>
                      <w:t>I</w:t>
                    </w:r>
                    <w:r>
                      <w:rPr>
                        <w:rStyle w:val="FooterChar"/>
                        <w:color w:val="263775"/>
                      </w:rPr>
                      <w:t xml:space="preserve">ssued: </w:t>
                    </w:r>
                    <w:r w:rsidR="00480625">
                      <w:rPr>
                        <w:rStyle w:val="FooterChar"/>
                        <w:color w:val="263775"/>
                      </w:rPr>
                      <w:t>0</w:t>
                    </w:r>
                    <w:r w:rsidR="006E5368">
                      <w:rPr>
                        <w:rStyle w:val="FooterChar"/>
                        <w:color w:val="263775"/>
                      </w:rPr>
                      <w:t>3</w:t>
                    </w:r>
                    <w:r>
                      <w:rPr>
                        <w:rStyle w:val="FooterChar"/>
                        <w:color w:val="263775"/>
                      </w:rPr>
                      <w:t>/</w:t>
                    </w:r>
                    <w:r w:rsidR="007129EA">
                      <w:rPr>
                        <w:rStyle w:val="FooterChar"/>
                        <w:color w:val="263775"/>
                      </w:rPr>
                      <w:t>20</w:t>
                    </w:r>
                    <w:r>
                      <w:rPr>
                        <w:rStyle w:val="FooterChar"/>
                        <w:color w:val="263775"/>
                      </w:rPr>
                      <w:t>/202</w:t>
                    </w:r>
                    <w:r w:rsidR="006E5368">
                      <w:rPr>
                        <w:rStyle w:val="FooterChar"/>
                        <w:color w:val="263775"/>
                      </w:rPr>
                      <w:t>5</w:t>
                    </w:r>
                    <w:r w:rsidRPr="00075F28">
                      <w:rPr>
                        <w:rFonts w:ascii="Futura Book" w:hAnsi="Futura Book" w:cs="Arial"/>
                        <w:color w:val="263775"/>
                        <w:spacing w:val="-1"/>
                        <w:sz w:val="20"/>
                        <w:szCs w:val="20"/>
                      </w:rPr>
                      <w:tab/>
                    </w:r>
                    <w:r>
                      <w:rPr>
                        <w:rFonts w:ascii="Futura Book" w:hAnsi="Futura Book" w:cs="Arial"/>
                        <w:color w:val="263775"/>
                        <w:spacing w:val="-1"/>
                        <w:sz w:val="20"/>
                        <w:szCs w:val="20"/>
                      </w:rPr>
                      <w:t xml:space="preserve">Policy </w:t>
                    </w:r>
                    <w:r w:rsidR="007129EA">
                      <w:rPr>
                        <w:rFonts w:ascii="Futura Book" w:hAnsi="Futura Book" w:cs="Arial"/>
                        <w:color w:val="263775"/>
                        <w:spacing w:val="-1"/>
                        <w:sz w:val="20"/>
                        <w:szCs w:val="20"/>
                      </w:rPr>
                      <w:t>1.4.1.1</w:t>
                    </w:r>
                    <w:r>
                      <w:rPr>
                        <w:rFonts w:ascii="Futura Book" w:hAnsi="Futura Book" w:cs="Arial"/>
                        <w:color w:val="263775"/>
                        <w:spacing w:val="-1"/>
                        <w:sz w:val="20"/>
                        <w:szCs w:val="20"/>
                      </w:rPr>
                      <w:t>;</w:t>
                    </w:r>
                    <w:r w:rsidRPr="00075F28">
                      <w:rPr>
                        <w:rFonts w:ascii="Futura Book" w:hAnsi="Futura Book" w:cs="Arial"/>
                        <w:color w:val="263775"/>
                        <w:spacing w:val="-1"/>
                        <w:sz w:val="20"/>
                        <w:szCs w:val="20"/>
                      </w:rPr>
                      <w:t xml:space="preserve"> Version 1</w:t>
                    </w:r>
                    <w:r>
                      <w:rPr>
                        <w:rFonts w:ascii="Futura Book" w:hAnsi="Futura Book" w:cs="Arial"/>
                        <w:color w:val="263775"/>
                        <w:spacing w:val="-1"/>
                        <w:sz w:val="20"/>
                        <w:szCs w:val="20"/>
                      </w:rPr>
                      <w:t>.</w:t>
                    </w:r>
                    <w:r w:rsidR="006E5368">
                      <w:rPr>
                        <w:rFonts w:ascii="Futura Book" w:hAnsi="Futura Book" w:cs="Arial"/>
                        <w:color w:val="263775"/>
                        <w:spacing w:val="-1"/>
                        <w:sz w:val="20"/>
                        <w:szCs w:val="20"/>
                      </w:rPr>
                      <w:t>3</w:t>
                    </w:r>
                  </w:p>
                  <w:p w14:paraId="43DFB74F" w14:textId="77777777" w:rsidR="00A613DF" w:rsidRDefault="00A613DF" w:rsidP="00A613DF">
                    <w:pPr>
                      <w:pStyle w:val="BasicParagraph"/>
                      <w:tabs>
                        <w:tab w:val="right" w:pos="11160"/>
                      </w:tabs>
                      <w:suppressAutoHyphens/>
                      <w:spacing w:after="90"/>
                      <w:rPr>
                        <w:rFonts w:ascii="Arial" w:hAnsi="Arial" w:cs="Arial"/>
                        <w:spacing w:val="-1"/>
                        <w:sz w:val="20"/>
                        <w:szCs w:val="20"/>
                      </w:rPr>
                    </w:pPr>
                  </w:p>
                  <w:p w14:paraId="788817D5" w14:textId="77777777" w:rsidR="00A613DF" w:rsidRDefault="00A613DF" w:rsidP="00A613DF"/>
                </w:txbxContent>
              </v:textbox>
            </v:shape>
          </w:pict>
        </mc:Fallback>
      </mc:AlternateContent>
    </w:r>
    <w:r w:rsidRPr="008D2D00">
      <w:rPr>
        <w:noProof/>
      </w:rPr>
      <w:drawing>
        <wp:inline distT="0" distB="0" distL="0" distR="0" wp14:anchorId="79182058" wp14:editId="2D9DC60F">
          <wp:extent cx="7388352" cy="36576"/>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388352" cy="36576"/>
                  </a:xfrm>
                  <a:prstGeom prst="rect">
                    <a:avLst/>
                  </a:prstGeom>
                </pic:spPr>
              </pic:pic>
            </a:graphicData>
          </a:graphic>
        </wp:inline>
      </w:drawing>
    </w:r>
  </w:p>
  <w:p w14:paraId="3143893F" w14:textId="1CABB496" w:rsidR="003D312A" w:rsidRPr="00A613DF" w:rsidRDefault="003D312A" w:rsidP="00A613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AA5B6" w14:textId="77777777" w:rsidR="008D2D00" w:rsidRDefault="008D2D00" w:rsidP="00AE1C3B">
    <w:pPr>
      <w:pStyle w:val="Footer"/>
    </w:pPr>
    <w:r>
      <w:rPr>
        <w:noProof/>
      </w:rPr>
      <mc:AlternateContent>
        <mc:Choice Requires="wps">
          <w:drawing>
            <wp:anchor distT="0" distB="0" distL="114300" distR="114300" simplePos="0" relativeHeight="251659264" behindDoc="0" locked="0" layoutInCell="1" allowOverlap="1" wp14:anchorId="77115530" wp14:editId="6EFE0C91">
              <wp:simplePos x="0" y="0"/>
              <wp:positionH relativeFrom="column">
                <wp:posOffset>2893</wp:posOffset>
              </wp:positionH>
              <wp:positionV relativeFrom="paragraph">
                <wp:posOffset>180268</wp:posOffset>
              </wp:positionV>
              <wp:extent cx="7314991" cy="343856"/>
              <wp:effectExtent l="0" t="0" r="635" b="0"/>
              <wp:wrapNone/>
              <wp:docPr id="9" name="Text Box 9"/>
              <wp:cNvGraphicFramePr/>
              <a:graphic xmlns:a="http://schemas.openxmlformats.org/drawingml/2006/main">
                <a:graphicData uri="http://schemas.microsoft.com/office/word/2010/wordprocessingShape">
                  <wps:wsp>
                    <wps:cNvSpPr txBox="1"/>
                    <wps:spPr>
                      <a:xfrm>
                        <a:off x="0" y="0"/>
                        <a:ext cx="7314991" cy="343856"/>
                      </a:xfrm>
                      <a:prstGeom prst="rect">
                        <a:avLst/>
                      </a:prstGeom>
                      <a:solidFill>
                        <a:schemeClr val="lt1"/>
                      </a:solidFill>
                      <a:ln w="6350">
                        <a:noFill/>
                      </a:ln>
                    </wps:spPr>
                    <wps:txbx>
                      <w:txbxContent>
                        <w:p w14:paraId="2BEE7A5A" w14:textId="5F2ACCC0" w:rsidR="00FF63B7" w:rsidRPr="00075F28" w:rsidRDefault="008D2D00" w:rsidP="00184624">
                          <w:pPr>
                            <w:pStyle w:val="BasicParagraph"/>
                            <w:tabs>
                              <w:tab w:val="left" w:pos="1200"/>
                              <w:tab w:val="right" w:pos="11160"/>
                            </w:tabs>
                            <w:suppressAutoHyphens/>
                            <w:spacing w:after="90"/>
                            <w:jc w:val="right"/>
                            <w:rPr>
                              <w:rFonts w:ascii="Futura Book" w:hAnsi="Futura Book" w:cs="Arial"/>
                              <w:color w:val="263775"/>
                              <w:spacing w:val="-1"/>
                              <w:sz w:val="20"/>
                              <w:szCs w:val="20"/>
                            </w:rPr>
                          </w:pPr>
                          <w:r w:rsidRPr="00075F28">
                            <w:rPr>
                              <w:rStyle w:val="FooterChar"/>
                              <w:color w:val="263775"/>
                            </w:rPr>
                            <w:t>I</w:t>
                          </w:r>
                          <w:r w:rsidR="00C1524B">
                            <w:rPr>
                              <w:rStyle w:val="FooterChar"/>
                              <w:color w:val="263775"/>
                            </w:rPr>
                            <w:t>ssued: 11/12/2021</w:t>
                          </w:r>
                          <w:r w:rsidR="00FF63B7" w:rsidRPr="00075F28">
                            <w:rPr>
                              <w:rFonts w:ascii="Futura Book" w:hAnsi="Futura Book" w:cs="Arial"/>
                              <w:color w:val="263775"/>
                              <w:spacing w:val="-1"/>
                              <w:sz w:val="20"/>
                              <w:szCs w:val="20"/>
                            </w:rPr>
                            <w:tab/>
                            <w:t>Updated: Version 1</w:t>
                          </w:r>
                        </w:p>
                        <w:p w14:paraId="76D8AAEE" w14:textId="77777777" w:rsidR="008D2D00" w:rsidRDefault="008D2D00" w:rsidP="000C2318">
                          <w:pPr>
                            <w:pStyle w:val="BasicParagraph"/>
                            <w:tabs>
                              <w:tab w:val="right" w:pos="11160"/>
                            </w:tabs>
                            <w:suppressAutoHyphens/>
                            <w:spacing w:after="90"/>
                            <w:rPr>
                              <w:rFonts w:ascii="Arial" w:hAnsi="Arial" w:cs="Arial"/>
                              <w:spacing w:val="-1"/>
                              <w:sz w:val="20"/>
                              <w:szCs w:val="20"/>
                            </w:rPr>
                          </w:pPr>
                        </w:p>
                        <w:p w14:paraId="71225D4D" w14:textId="77777777" w:rsidR="008D2D00" w:rsidRDefault="008D2D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 Box 9" o:spid="_x0000_s1027" type="#_x0000_t202" style="position:absolute;left:0;text-align:left;margin-left:.25pt;margin-top:14.2pt;width:8in;height:2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" fillcolor="white [3201]" stroked="f" strokeweight=".5pt">
              <v:textbox>
                <w:txbxContent>
                  <w:p w14:paraId="2BEE7A5A" w14:textId="5F2ACCC0" w:rsidR="00FF63B7" w:rsidRPr="00075F28" w:rsidRDefault="008D2D00" w:rsidP="00184624">
                    <w:pPr>
                      <w:pStyle w:val="BasicParagraph"/>
                      <w:tabs>
                        <w:tab w:val="left" w:pos="1200"/>
                        <w:tab w:val="right" w:pos="11160"/>
                      </w:tabs>
                      <w:suppressAutoHyphens/>
                      <w:spacing w:after="90"/>
                      <w:jc w:val="right"/>
                      <w:rPr>
                        <w:rFonts w:ascii="Futura Book" w:hAnsi="Futura Book" w:cs="Arial"/>
                        <w:color w:val="263775"/>
                        <w:spacing w:val="-1"/>
                        <w:sz w:val="20"/>
                        <w:szCs w:val="20"/>
                      </w:rPr>
                    </w:pPr>
                    <w:r w:rsidRPr="00075F28">
                      <w:rPr>
                        <w:rStyle w:val="FooterChar"/>
                        <w:color w:val="263775"/>
                      </w:rPr>
                      <w:t>I</w:t>
                    </w:r>
                    <w:r w:rsidR="00C1524B">
                      <w:rPr>
                        <w:rStyle w:val="FooterChar"/>
                        <w:color w:val="263775"/>
                      </w:rPr>
                      <w:t>ssued: 11/12/2021</w:t>
                    </w:r>
                    <w:r w:rsidR="00FF63B7" w:rsidRPr="00075F28">
                      <w:rPr>
                        <w:rFonts w:ascii="Futura Book" w:hAnsi="Futura Book" w:cs="Arial"/>
                        <w:color w:val="263775"/>
                        <w:spacing w:val="-1"/>
                        <w:sz w:val="20"/>
                        <w:szCs w:val="20"/>
                      </w:rPr>
                      <w:tab/>
                      <w:t>Updated: Version 1</w:t>
                    </w:r>
                  </w:p>
                  <w:p w14:paraId="76D8AAEE" w14:textId="77777777" w:rsidR="008D2D00" w:rsidRDefault="008D2D00" w:rsidP="000C2318">
                    <w:pPr>
                      <w:pStyle w:val="BasicParagraph"/>
                      <w:tabs>
                        <w:tab w:val="right" w:pos="11160"/>
                      </w:tabs>
                      <w:suppressAutoHyphens/>
                      <w:spacing w:after="90"/>
                      <w:rPr>
                        <w:rFonts w:ascii="Arial" w:hAnsi="Arial" w:cs="Arial"/>
                        <w:spacing w:val="-1"/>
                        <w:sz w:val="20"/>
                        <w:szCs w:val="20"/>
                      </w:rPr>
                    </w:pPr>
                  </w:p>
                  <w:p w14:paraId="71225D4D" w14:textId="77777777" w:rsidR="008D2D00" w:rsidRDefault="008D2D00"/>
                </w:txbxContent>
              </v:textbox>
            </v:shape>
          </w:pict>
        </mc:Fallback>
      </mc:AlternateContent>
    </w:r>
    <w:r w:rsidRPr="008D2D00">
      <w:rPr>
        <w:noProof/>
      </w:rPr>
      <w:drawing>
        <wp:inline distT="0" distB="0" distL="0" distR="0" wp14:anchorId="233519E1" wp14:editId="472E8250">
          <wp:extent cx="7388352" cy="36576"/>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388352" cy="3657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E308C" w14:textId="77777777" w:rsidR="00F66790" w:rsidRDefault="00F66790" w:rsidP="002D1351">
      <w:r>
        <w:separator/>
      </w:r>
    </w:p>
  </w:footnote>
  <w:footnote w:type="continuationSeparator" w:id="0">
    <w:p w14:paraId="446B9D19" w14:textId="77777777" w:rsidR="00F66790" w:rsidRDefault="00F66790" w:rsidP="002D13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DBA55" w14:textId="7271E4D3" w:rsidR="002D1351" w:rsidRDefault="0017338C">
    <w:pPr>
      <w:pStyle w:val="Header"/>
    </w:pPr>
    <w:r>
      <w:rPr>
        <w:noProof/>
      </w:rPr>
      <mc:AlternateContent>
        <mc:Choice Requires="wps">
          <w:drawing>
            <wp:anchor distT="0" distB="0" distL="114300" distR="114300" simplePos="0" relativeHeight="251663360" behindDoc="0" locked="0" layoutInCell="1" allowOverlap="1" wp14:anchorId="1664776E" wp14:editId="5D0D27D5">
              <wp:simplePos x="0" y="0"/>
              <wp:positionH relativeFrom="column">
                <wp:posOffset>1645920</wp:posOffset>
              </wp:positionH>
              <wp:positionV relativeFrom="paragraph">
                <wp:posOffset>612648</wp:posOffset>
              </wp:positionV>
              <wp:extent cx="5678424" cy="408169"/>
              <wp:effectExtent l="0" t="0" r="0" b="0"/>
              <wp:wrapNone/>
              <wp:docPr id="3" name="Text Box 3"/>
              <wp:cNvGraphicFramePr/>
              <a:graphic xmlns:a="http://schemas.openxmlformats.org/drawingml/2006/main">
                <a:graphicData uri="http://schemas.microsoft.com/office/word/2010/wordprocessingShape">
                  <wps:wsp>
                    <wps:cNvSpPr txBox="1"/>
                    <wps:spPr>
                      <a:xfrm>
                        <a:off x="0" y="0"/>
                        <a:ext cx="5678424" cy="408169"/>
                      </a:xfrm>
                      <a:prstGeom prst="rect">
                        <a:avLst/>
                      </a:prstGeom>
                      <a:noFill/>
                      <a:ln w="6350">
                        <a:noFill/>
                      </a:ln>
                    </wps:spPr>
                    <wps:txbx>
                      <w:txbxContent>
                        <w:p w14:paraId="3C1AFD3D" w14:textId="559080B0" w:rsidR="0017338C" w:rsidRPr="00AF7A95" w:rsidRDefault="0017338C" w:rsidP="0017338C">
                          <w:pPr>
                            <w:jc w:val="right"/>
                            <w:rPr>
                              <w:rFonts w:ascii="Futura Book" w:hAnsi="Futura Book"/>
                              <w:color w:val="FFFFFF" w:themeColor="background1"/>
                              <w:sz w:val="44"/>
                              <w:szCs w:val="44"/>
                            </w:rPr>
                          </w:pPr>
                          <w:r>
                            <w:rPr>
                              <w:rFonts w:ascii="Futura Book" w:hAnsi="Futura Book"/>
                              <w:color w:val="263775"/>
                              <w:sz w:val="44"/>
                              <w:szCs w:val="44"/>
                            </w:rPr>
                            <w:t>POLICY</w:t>
                          </w:r>
                          <w:r w:rsidRPr="00AF7A95">
                            <w:rPr>
                              <w:rFonts w:ascii="Futura Book" w:hAnsi="Futura Book"/>
                              <w:color w:val="263775"/>
                              <w:sz w:val="44"/>
                              <w:szCs w:val="44"/>
                            </w:rPr>
                            <w:t xml:space="preserve"> </w:t>
                          </w:r>
                          <w:r w:rsidRPr="00AF7A95">
                            <w:rPr>
                              <w:rFonts w:ascii="Futura Book" w:hAnsi="Futura Book"/>
                              <w:color w:val="FFFFFF" w:themeColor="background1"/>
                              <w:sz w:val="44"/>
                              <w:szCs w:val="44"/>
                            </w:rPr>
                            <w:t xml:space="preserve">| </w:t>
                          </w:r>
                          <w:r>
                            <w:rPr>
                              <w:rFonts w:ascii="Futura Book" w:hAnsi="Futura Book"/>
                              <w:color w:val="FFFFFF" w:themeColor="background1"/>
                              <w:sz w:val="44"/>
                              <w:szCs w:val="44"/>
                            </w:rPr>
                            <w:t>FIELD OPERATIONS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664776E" id="_x0000_t202" coordsize="21600,21600" o:spt="202" path="m,l,21600r21600,l21600,xe">
              <v:stroke joinstyle="miter"/>
              <v:path gradientshapeok="t" o:connecttype="rect"/>
            </v:shapetype>
            <v:shape id="Text Box 3" o:spid="_x0000_s1026" type="#_x0000_t202" style="position:absolute;margin-left:129.6pt;margin-top:48.25pt;width:447.1pt;height:32.1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" filled="f" stroked="f" strokeweight=".5pt">
              <v:textbox>
                <w:txbxContent>
                  <w:p w14:paraId="3C1AFD3D" w14:textId="559080B0" w:rsidR="0017338C" w:rsidRPr="00AF7A95" w:rsidRDefault="0017338C" w:rsidP="0017338C">
                    <w:pPr>
                      <w:jc w:val="right"/>
                      <w:rPr>
                        <w:rFonts w:ascii="Futura Book" w:hAnsi="Futura Book"/>
                        <w:color w:val="FFFFFF" w:themeColor="background1"/>
                        <w:sz w:val="44"/>
                        <w:szCs w:val="44"/>
                      </w:rPr>
                    </w:pPr>
                    <w:r>
                      <w:rPr>
                        <w:rFonts w:ascii="Futura Book" w:hAnsi="Futura Book"/>
                        <w:color w:val="263775"/>
                        <w:sz w:val="44"/>
                        <w:szCs w:val="44"/>
                      </w:rPr>
                      <w:t>POLICY</w:t>
                    </w:r>
                    <w:r w:rsidRPr="00AF7A95">
                      <w:rPr>
                        <w:rFonts w:ascii="Futura Book" w:hAnsi="Futura Book"/>
                        <w:color w:val="263775"/>
                        <w:sz w:val="44"/>
                        <w:szCs w:val="44"/>
                      </w:rPr>
                      <w:t xml:space="preserve"> </w:t>
                    </w:r>
                    <w:r w:rsidRPr="00AF7A95">
                      <w:rPr>
                        <w:rFonts w:ascii="Futura Book" w:hAnsi="Futura Book"/>
                        <w:color w:val="FFFFFF" w:themeColor="background1"/>
                        <w:sz w:val="44"/>
                        <w:szCs w:val="44"/>
                      </w:rPr>
                      <w:t xml:space="preserve">| </w:t>
                    </w:r>
                    <w:r>
                      <w:rPr>
                        <w:rFonts w:ascii="Futura Book" w:hAnsi="Futura Book"/>
                        <w:color w:val="FFFFFF" w:themeColor="background1"/>
                        <w:sz w:val="44"/>
                        <w:szCs w:val="44"/>
                      </w:rPr>
                      <w:t>FIELD</w:t>
                    </w:r>
                    <w:r>
                      <w:rPr>
                        <w:rFonts w:ascii="Futura Book" w:hAnsi="Futura Book"/>
                        <w:color w:val="FFFFFF" w:themeColor="background1"/>
                        <w:sz w:val="44"/>
                        <w:szCs w:val="44"/>
                      </w:rPr>
                      <w:t xml:space="preserve"> </w:t>
                    </w:r>
                    <w:r>
                      <w:rPr>
                        <w:rFonts w:ascii="Futura Book" w:hAnsi="Futura Book"/>
                        <w:color w:val="FFFFFF" w:themeColor="background1"/>
                        <w:sz w:val="44"/>
                        <w:szCs w:val="44"/>
                      </w:rPr>
                      <w:t>OPERATIONS</w:t>
                    </w:r>
                  </w:p>
                </w:txbxContent>
              </v:textbox>
            </v:shape>
          </w:pict>
        </mc:Fallback>
      </mc:AlternateContent>
    </w:r>
    <w:r w:rsidR="002D1351" w:rsidRPr="002D1351">
      <w:rPr>
        <w:noProof/>
      </w:rPr>
      <w:drawing>
        <wp:inline distT="0" distB="0" distL="0" distR="0" wp14:anchorId="4A4B9323" wp14:editId="50586FAB">
          <wp:extent cx="7328539" cy="108163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362274" cy="1086617"/>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751E1" w14:textId="77777777" w:rsidR="002D1351" w:rsidRPr="002D1351" w:rsidRDefault="00AC5019" w:rsidP="002D1351">
    <w:pPr>
      <w:pStyle w:val="Header"/>
    </w:pPr>
    <w:r>
      <w:rPr>
        <w:noProof/>
      </w:rPr>
      <mc:AlternateContent>
        <mc:Choice Requires="wps">
          <w:drawing>
            <wp:anchor distT="0" distB="0" distL="114300" distR="114300" simplePos="0" relativeHeight="251660288" behindDoc="0" locked="0" layoutInCell="1" allowOverlap="1" wp14:anchorId="6BC0D7AC" wp14:editId="5A917D88">
              <wp:simplePos x="0" y="0"/>
              <wp:positionH relativeFrom="column">
                <wp:posOffset>1954784</wp:posOffset>
              </wp:positionH>
              <wp:positionV relativeFrom="paragraph">
                <wp:posOffset>612140</wp:posOffset>
              </wp:positionV>
              <wp:extent cx="5312664" cy="408169"/>
              <wp:effectExtent l="0" t="0" r="0" b="0"/>
              <wp:wrapNone/>
              <wp:docPr id="2" name="Text Box 2"/>
              <wp:cNvGraphicFramePr/>
              <a:graphic xmlns:a="http://schemas.openxmlformats.org/drawingml/2006/main">
                <a:graphicData uri="http://schemas.microsoft.com/office/word/2010/wordprocessingShape">
                  <wps:wsp>
                    <wps:cNvSpPr txBox="1"/>
                    <wps:spPr>
                      <a:xfrm>
                        <a:off x="0" y="0"/>
                        <a:ext cx="5312664" cy="408169"/>
                      </a:xfrm>
                      <a:prstGeom prst="rect">
                        <a:avLst/>
                      </a:prstGeom>
                      <a:noFill/>
                      <a:ln w="6350">
                        <a:noFill/>
                      </a:ln>
                    </wps:spPr>
                    <wps:txbx>
                      <w:txbxContent>
                        <w:p w14:paraId="5E4A0C08" w14:textId="0645BA44" w:rsidR="00AC5019" w:rsidRPr="00AF7A95" w:rsidRDefault="00412DA0" w:rsidP="00DF7800">
                          <w:pPr>
                            <w:jc w:val="right"/>
                            <w:rPr>
                              <w:rFonts w:ascii="Futura Book" w:hAnsi="Futura Book"/>
                              <w:color w:val="FFFFFF" w:themeColor="background1"/>
                              <w:sz w:val="44"/>
                              <w:szCs w:val="44"/>
                            </w:rPr>
                          </w:pPr>
                          <w:r>
                            <w:rPr>
                              <w:rFonts w:ascii="Futura Book" w:hAnsi="Futura Book"/>
                              <w:color w:val="263775"/>
                              <w:sz w:val="44"/>
                              <w:szCs w:val="44"/>
                            </w:rPr>
                            <w:t>POLICY</w:t>
                          </w:r>
                          <w:r w:rsidR="00021C98" w:rsidRPr="00AF7A95">
                            <w:rPr>
                              <w:rFonts w:ascii="Futura Book" w:hAnsi="Futura Book"/>
                              <w:color w:val="263775"/>
                              <w:sz w:val="44"/>
                              <w:szCs w:val="44"/>
                            </w:rPr>
                            <w:t xml:space="preserve"> </w:t>
                          </w:r>
                          <w:r w:rsidR="00021C98" w:rsidRPr="00AF7A95">
                            <w:rPr>
                              <w:rFonts w:ascii="Futura Book" w:hAnsi="Futura Book"/>
                              <w:color w:val="FFFFFF" w:themeColor="background1"/>
                              <w:sz w:val="44"/>
                              <w:szCs w:val="44"/>
                            </w:rPr>
                            <w:t xml:space="preserve">| </w:t>
                          </w:r>
                          <w:r w:rsidR="003E6320">
                            <w:rPr>
                              <w:rFonts w:ascii="Futura Book" w:hAnsi="Futura Book"/>
                              <w:color w:val="FFFFFF" w:themeColor="background1"/>
                              <w:sz w:val="44"/>
                              <w:szCs w:val="44"/>
                            </w:rPr>
                            <w:t xml:space="preserve">FIELD </w:t>
                          </w:r>
                          <w:r w:rsidR="00C5438E">
                            <w:rPr>
                              <w:rFonts w:ascii="Futura Book" w:hAnsi="Futura Book"/>
                              <w:color w:val="FFFFFF" w:themeColor="background1"/>
                              <w:sz w:val="44"/>
                              <w:szCs w:val="44"/>
                            </w:rPr>
                            <w:t>OPERATIONS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BC0D7AC" id="_x0000_t202" coordsize="21600,21600" o:spt="202" path="m,l,21600r21600,l21600,xe">
              <v:stroke joinstyle="miter"/>
              <v:path gradientshapeok="t" o:connecttype="rect"/>
            </v:shapetype>
            <v:shape id="Text Box 2" o:spid="_x0000_s1027" type="#_x0000_t202" style="position:absolute;margin-left:153.9pt;margin-top:48.2pt;width:418.3pt;height:32.1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" filled="f" stroked="f" strokeweight=".5pt">
              <v:textbox>
                <w:txbxContent>
                  <w:p w14:paraId="5E4A0C08" w14:textId="0645BA44" w:rsidR="00AC5019" w:rsidRPr="00AF7A95" w:rsidRDefault="00412DA0" w:rsidP="00DF7800">
                    <w:pPr>
                      <w:jc w:val="right"/>
                      <w:rPr>
                        <w:rFonts w:ascii="Futura Book" w:hAnsi="Futura Book"/>
                        <w:color w:val="FFFFFF" w:themeColor="background1"/>
                        <w:sz w:val="44"/>
                        <w:szCs w:val="44"/>
                      </w:rPr>
                    </w:pPr>
                    <w:r>
                      <w:rPr>
                        <w:rFonts w:ascii="Futura Book" w:hAnsi="Futura Book"/>
                        <w:color w:val="263775"/>
                        <w:sz w:val="44"/>
                        <w:szCs w:val="44"/>
                      </w:rPr>
                      <w:t>POLICY</w:t>
                    </w:r>
                    <w:r w:rsidR="00021C98" w:rsidRPr="00AF7A95">
                      <w:rPr>
                        <w:rFonts w:ascii="Futura Book" w:hAnsi="Futura Book"/>
                        <w:color w:val="263775"/>
                        <w:sz w:val="44"/>
                        <w:szCs w:val="44"/>
                      </w:rPr>
                      <w:t xml:space="preserve"> </w:t>
                    </w:r>
                    <w:r w:rsidR="00021C98" w:rsidRPr="00AF7A95">
                      <w:rPr>
                        <w:rFonts w:ascii="Futura Book" w:hAnsi="Futura Book"/>
                        <w:color w:val="FFFFFF" w:themeColor="background1"/>
                        <w:sz w:val="44"/>
                        <w:szCs w:val="44"/>
                      </w:rPr>
                      <w:t xml:space="preserve">| </w:t>
                    </w:r>
                    <w:r w:rsidR="003E6320">
                      <w:rPr>
                        <w:rFonts w:ascii="Futura Book" w:hAnsi="Futura Book"/>
                        <w:color w:val="FFFFFF" w:themeColor="background1"/>
                        <w:sz w:val="44"/>
                        <w:szCs w:val="44"/>
                      </w:rPr>
                      <w:t xml:space="preserve">FIELD </w:t>
                    </w:r>
                    <w:r w:rsidR="00C5438E">
                      <w:rPr>
                        <w:rFonts w:ascii="Futura Book" w:hAnsi="Futura Book"/>
                        <w:color w:val="FFFFFF" w:themeColor="background1"/>
                        <w:sz w:val="44"/>
                        <w:szCs w:val="44"/>
                      </w:rPr>
                      <w:t>OPERATIONS</w:t>
                    </w:r>
                  </w:p>
                </w:txbxContent>
              </v:textbox>
            </v:shape>
          </w:pict>
        </mc:Fallback>
      </mc:AlternateContent>
    </w:r>
    <w:r w:rsidR="002D1351" w:rsidRPr="002D1351">
      <w:rPr>
        <w:noProof/>
      </w:rPr>
      <w:drawing>
        <wp:anchor distT="0" distB="0" distL="114300" distR="114300" simplePos="0" relativeHeight="251661312" behindDoc="1" locked="1" layoutInCell="1" allowOverlap="1" wp14:anchorId="1A663E77" wp14:editId="5F771945">
          <wp:simplePos x="0" y="0"/>
          <wp:positionH relativeFrom="column">
            <wp:posOffset>0</wp:posOffset>
          </wp:positionH>
          <wp:positionV relativeFrom="page">
            <wp:posOffset>228600</wp:posOffset>
          </wp:positionV>
          <wp:extent cx="7311758" cy="1078992"/>
          <wp:effectExtent l="0" t="0" r="3810" b="63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311758" cy="1078992"/>
                  </a:xfrm>
                  <a:prstGeom prst="rect">
                    <a:avLst/>
                  </a:prstGeom>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51C71C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2A7F23"/>
    <w:multiLevelType w:val="hybridMultilevel"/>
    <w:tmpl w:val="6E6EDF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FCA722B"/>
    <w:multiLevelType w:val="hybridMultilevel"/>
    <w:tmpl w:val="584249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1591007">
    <w:abstractNumId w:val="2"/>
  </w:num>
  <w:num w:numId="2" w16cid:durableId="1904099500">
    <w:abstractNumId w:val="1"/>
  </w:num>
  <w:num w:numId="3" w16cid:durableId="45645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15B7"/>
    <w:rsid w:val="00021C98"/>
    <w:rsid w:val="00075F28"/>
    <w:rsid w:val="0008296D"/>
    <w:rsid w:val="000B4B50"/>
    <w:rsid w:val="000C2318"/>
    <w:rsid w:val="000F422C"/>
    <w:rsid w:val="00124DF3"/>
    <w:rsid w:val="001564C0"/>
    <w:rsid w:val="0017338C"/>
    <w:rsid w:val="00184624"/>
    <w:rsid w:val="001D15B7"/>
    <w:rsid w:val="00274AAB"/>
    <w:rsid w:val="002D1351"/>
    <w:rsid w:val="00332CEF"/>
    <w:rsid w:val="00397279"/>
    <w:rsid w:val="003A3FFE"/>
    <w:rsid w:val="003D312A"/>
    <w:rsid w:val="003E6320"/>
    <w:rsid w:val="00412DA0"/>
    <w:rsid w:val="00474AAA"/>
    <w:rsid w:val="00480625"/>
    <w:rsid w:val="00492DD7"/>
    <w:rsid w:val="004B7348"/>
    <w:rsid w:val="004C30A3"/>
    <w:rsid w:val="0054443E"/>
    <w:rsid w:val="00547F2B"/>
    <w:rsid w:val="005814C9"/>
    <w:rsid w:val="005C3C12"/>
    <w:rsid w:val="005D212E"/>
    <w:rsid w:val="005E7E5D"/>
    <w:rsid w:val="005F6DD4"/>
    <w:rsid w:val="006071EA"/>
    <w:rsid w:val="006251CF"/>
    <w:rsid w:val="00647205"/>
    <w:rsid w:val="006D2395"/>
    <w:rsid w:val="006E5368"/>
    <w:rsid w:val="0070052D"/>
    <w:rsid w:val="007129EA"/>
    <w:rsid w:val="00720B8E"/>
    <w:rsid w:val="00723322"/>
    <w:rsid w:val="007453F6"/>
    <w:rsid w:val="007513E8"/>
    <w:rsid w:val="00763635"/>
    <w:rsid w:val="00823F16"/>
    <w:rsid w:val="008A26AB"/>
    <w:rsid w:val="008C3D1D"/>
    <w:rsid w:val="008D2D00"/>
    <w:rsid w:val="00903427"/>
    <w:rsid w:val="00916839"/>
    <w:rsid w:val="00922EE5"/>
    <w:rsid w:val="00950B74"/>
    <w:rsid w:val="009518F3"/>
    <w:rsid w:val="009560A9"/>
    <w:rsid w:val="009E5A5A"/>
    <w:rsid w:val="00A448D9"/>
    <w:rsid w:val="00A55A92"/>
    <w:rsid w:val="00A613DF"/>
    <w:rsid w:val="00A92EA3"/>
    <w:rsid w:val="00AB167C"/>
    <w:rsid w:val="00AC5019"/>
    <w:rsid w:val="00AE06E1"/>
    <w:rsid w:val="00AE1C3B"/>
    <w:rsid w:val="00AF7A95"/>
    <w:rsid w:val="00B2770E"/>
    <w:rsid w:val="00B6653F"/>
    <w:rsid w:val="00B81A8C"/>
    <w:rsid w:val="00BB2590"/>
    <w:rsid w:val="00C0453B"/>
    <w:rsid w:val="00C053C6"/>
    <w:rsid w:val="00C1269A"/>
    <w:rsid w:val="00C1524B"/>
    <w:rsid w:val="00C533BF"/>
    <w:rsid w:val="00C5438E"/>
    <w:rsid w:val="00CC57CE"/>
    <w:rsid w:val="00CE3B8C"/>
    <w:rsid w:val="00D22ECD"/>
    <w:rsid w:val="00D66282"/>
    <w:rsid w:val="00D73282"/>
    <w:rsid w:val="00D90215"/>
    <w:rsid w:val="00D97B09"/>
    <w:rsid w:val="00DA461A"/>
    <w:rsid w:val="00DA58D6"/>
    <w:rsid w:val="00DF0485"/>
    <w:rsid w:val="00DF7800"/>
    <w:rsid w:val="00E9677B"/>
    <w:rsid w:val="00F032EC"/>
    <w:rsid w:val="00F56E05"/>
    <w:rsid w:val="00F6564F"/>
    <w:rsid w:val="00F66790"/>
    <w:rsid w:val="00F81112"/>
    <w:rsid w:val="00FF63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779FF23"/>
  <w15:docId w15:val="{23003675-BB19-6944-BB83-C0926920B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43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1351"/>
    <w:pPr>
      <w:tabs>
        <w:tab w:val="center" w:pos="4680"/>
        <w:tab w:val="right" w:pos="9360"/>
      </w:tabs>
    </w:pPr>
  </w:style>
  <w:style w:type="character" w:customStyle="1" w:styleId="HeaderChar">
    <w:name w:val="Header Char"/>
    <w:basedOn w:val="DefaultParagraphFont"/>
    <w:link w:val="Header"/>
    <w:uiPriority w:val="99"/>
    <w:rsid w:val="002D1351"/>
  </w:style>
  <w:style w:type="paragraph" w:styleId="Footer">
    <w:name w:val="footer"/>
    <w:basedOn w:val="BasicParagraph"/>
    <w:link w:val="FooterChar"/>
    <w:uiPriority w:val="99"/>
    <w:unhideWhenUsed/>
    <w:rsid w:val="00AE1C3B"/>
    <w:pPr>
      <w:tabs>
        <w:tab w:val="left" w:pos="1200"/>
        <w:tab w:val="right" w:pos="11160"/>
      </w:tabs>
      <w:suppressAutoHyphens/>
      <w:spacing w:after="90"/>
      <w:jc w:val="right"/>
    </w:pPr>
    <w:rPr>
      <w:rFonts w:ascii="Futura Book" w:hAnsi="Futura Book" w:cs="Arial"/>
      <w:spacing w:val="-1"/>
      <w:sz w:val="20"/>
      <w:szCs w:val="20"/>
    </w:rPr>
  </w:style>
  <w:style w:type="character" w:customStyle="1" w:styleId="FooterChar">
    <w:name w:val="Footer Char"/>
    <w:basedOn w:val="DefaultParagraphFont"/>
    <w:link w:val="Footer"/>
    <w:uiPriority w:val="99"/>
    <w:rsid w:val="00AE1C3B"/>
    <w:rPr>
      <w:rFonts w:ascii="Futura Book" w:hAnsi="Futura Book" w:cs="Arial"/>
      <w:color w:val="000000"/>
      <w:spacing w:val="-1"/>
      <w:sz w:val="20"/>
      <w:szCs w:val="20"/>
    </w:rPr>
  </w:style>
  <w:style w:type="character" w:styleId="Hyperlink">
    <w:name w:val="Hyperlink"/>
    <w:basedOn w:val="DefaultParagraphFont"/>
    <w:uiPriority w:val="99"/>
    <w:semiHidden/>
    <w:unhideWhenUsed/>
    <w:rsid w:val="002D1351"/>
    <w:rPr>
      <w:color w:val="0000FF"/>
      <w:u w:val="single"/>
    </w:rPr>
  </w:style>
  <w:style w:type="paragraph" w:customStyle="1" w:styleId="BasicParagraph">
    <w:name w:val="[Basic Paragraph]"/>
    <w:basedOn w:val="Normal"/>
    <w:uiPriority w:val="99"/>
    <w:rsid w:val="008D2D00"/>
    <w:pPr>
      <w:autoSpaceDE w:val="0"/>
      <w:autoSpaceDN w:val="0"/>
      <w:adjustRightInd w:val="0"/>
      <w:spacing w:line="288" w:lineRule="auto"/>
      <w:textAlignment w:val="center"/>
    </w:pPr>
    <w:rPr>
      <w:rFonts w:ascii="MinionPro-Regular" w:hAnsi="MinionPro-Regular" w:cs="MinionPro-Regular"/>
      <w:color w:val="000000"/>
    </w:rPr>
  </w:style>
  <w:style w:type="paragraph" w:styleId="Title">
    <w:name w:val="Title"/>
    <w:basedOn w:val="Normal"/>
    <w:next w:val="Normal"/>
    <w:link w:val="TitleChar"/>
    <w:uiPriority w:val="10"/>
    <w:qFormat/>
    <w:rsid w:val="00922EE5"/>
    <w:pPr>
      <w:ind w:left="360" w:right="270"/>
    </w:pPr>
    <w:rPr>
      <w:rFonts w:ascii="Futura Book" w:hAnsi="Futura Book"/>
      <w:sz w:val="40"/>
      <w:szCs w:val="40"/>
    </w:rPr>
  </w:style>
  <w:style w:type="character" w:customStyle="1" w:styleId="TitleChar">
    <w:name w:val="Title Char"/>
    <w:basedOn w:val="DefaultParagraphFont"/>
    <w:link w:val="Title"/>
    <w:uiPriority w:val="10"/>
    <w:rsid w:val="00922EE5"/>
    <w:rPr>
      <w:rFonts w:ascii="Futura Book" w:hAnsi="Futura Book"/>
      <w:sz w:val="40"/>
      <w:szCs w:val="40"/>
    </w:rPr>
  </w:style>
  <w:style w:type="paragraph" w:styleId="BalloonText">
    <w:name w:val="Balloon Text"/>
    <w:basedOn w:val="Normal"/>
    <w:link w:val="BalloonTextChar"/>
    <w:uiPriority w:val="99"/>
    <w:semiHidden/>
    <w:unhideWhenUsed/>
    <w:rsid w:val="001D15B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D15B7"/>
    <w:rPr>
      <w:rFonts w:ascii="Lucida Grande" w:hAnsi="Lucida Grande" w:cs="Lucida Grande"/>
      <w:sz w:val="18"/>
      <w:szCs w:val="18"/>
    </w:rPr>
  </w:style>
  <w:style w:type="table" w:styleId="TableGrid">
    <w:name w:val="Table Grid"/>
    <w:basedOn w:val="TableNormal"/>
    <w:uiPriority w:val="59"/>
    <w:rsid w:val="00C5438E"/>
    <w:rPr>
      <w:rFonts w:ascii="Times New Roman" w:eastAsia="Times New Roman"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5438E"/>
    <w:pPr>
      <w:ind w:left="720"/>
      <w:contextualSpacing/>
    </w:pPr>
    <w:rPr>
      <w:rFonts w:asciiTheme="majorHAnsi" w:eastAsiaTheme="minorEastAsia" w:hAnsiTheme="maj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3850474">
      <w:bodyDiv w:val="1"/>
      <w:marLeft w:val="0"/>
      <w:marRight w:val="0"/>
      <w:marTop w:val="0"/>
      <w:marBottom w:val="0"/>
      <w:divBdr>
        <w:top w:val="none" w:sz="0" w:space="0" w:color="auto"/>
        <w:left w:val="none" w:sz="0" w:space="0" w:color="auto"/>
        <w:bottom w:val="none" w:sz="0" w:space="0" w:color="auto"/>
        <w:right w:val="none" w:sz="0" w:space="0" w:color="auto"/>
      </w:divBdr>
      <w:divsChild>
        <w:div w:id="1877964116">
          <w:marLeft w:val="0"/>
          <w:marRight w:val="0"/>
          <w:marTop w:val="0"/>
          <w:marBottom w:val="0"/>
          <w:divBdr>
            <w:top w:val="none" w:sz="0" w:space="0" w:color="auto"/>
            <w:left w:val="none" w:sz="0" w:space="0" w:color="auto"/>
            <w:bottom w:val="none" w:sz="0" w:space="0" w:color="auto"/>
            <w:right w:val="none" w:sz="0" w:space="0" w:color="auto"/>
          </w:divBdr>
        </w:div>
        <w:div w:id="8028886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MiddleEarth:Users:Brightview:Downloads:BV_Form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MiddleEarth:Users:Brightview:Downloads:BV_Form_Template.dotx</Template>
  <TotalTime>79</TotalTime>
  <Pages>2</Pages>
  <Words>394</Words>
  <Characters>2246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Dale Pittman</dc:creator>
  <cp:keywords/>
  <dc:description/>
  <cp:lastModifiedBy>Dale Pittman</cp:lastModifiedBy>
  <cp:revision>48</cp:revision>
  <cp:lastPrinted>2023-04-20T13:27:00Z</cp:lastPrinted>
  <dcterms:created xsi:type="dcterms:W3CDTF">2022-01-20T16:01:00Z</dcterms:created>
  <dcterms:modified xsi:type="dcterms:W3CDTF">2025-03-22T14:48:00Z</dcterms:modified>
</cp:coreProperties>
</file>